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9411" w14:textId="42A1EA0B" w:rsidR="002536D3" w:rsidRPr="003F5A87" w:rsidRDefault="002536D3" w:rsidP="0093590B">
      <w:pPr>
        <w:pStyle w:val="Textoindependiente"/>
        <w:spacing w:before="138"/>
        <w:ind w:right="283"/>
        <w:jc w:val="center"/>
        <w:rPr>
          <w:rFonts w:asciiTheme="minorHAnsi" w:hAnsiTheme="minorHAnsi" w:cstheme="minorHAnsi"/>
          <w:b/>
          <w:w w:val="105"/>
          <w:sz w:val="24"/>
          <w:szCs w:val="24"/>
          <w:u w:val="single"/>
        </w:rPr>
      </w:pPr>
      <w:r w:rsidRPr="003F5A87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t xml:space="preserve">BASES 1° CONCURSO </w:t>
      </w:r>
      <w:r w:rsidR="00C0418A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t>MICROCUENTOS Y</w:t>
      </w:r>
      <w:r w:rsidR="004D449E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t>/O</w:t>
      </w:r>
      <w:r w:rsidR="00C0418A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t xml:space="preserve"> MICROR</w:t>
      </w:r>
      <w:r w:rsidR="004D449E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t>R</w:t>
      </w:r>
      <w:r w:rsidR="00C0418A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t>ELATOS</w:t>
      </w:r>
      <w:r w:rsidRPr="003F5A87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t xml:space="preserve"> DE LACTANCIA MATERNA 20</w:t>
      </w:r>
      <w:r w:rsidR="00C0418A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t>22</w:t>
      </w:r>
      <w:r w:rsidR="000B0410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t xml:space="preserve"> SEREMI DE SALUD ÑUBLE Y SERVICIO DE SALUD ÑUBLE</w:t>
      </w:r>
    </w:p>
    <w:p w14:paraId="1B6977B0" w14:textId="77777777" w:rsidR="00983ADA" w:rsidRPr="003F5A87" w:rsidRDefault="00983ADA" w:rsidP="003F5A87">
      <w:pPr>
        <w:pStyle w:val="Textoindependiente"/>
        <w:ind w:left="270" w:right="280"/>
        <w:jc w:val="both"/>
        <w:rPr>
          <w:rStyle w:val="Textoennegrita"/>
          <w:rFonts w:asciiTheme="minorHAnsi" w:hAnsiTheme="minorHAnsi" w:cstheme="minorHAnsi"/>
          <w:color w:val="1D2028"/>
          <w:sz w:val="24"/>
          <w:szCs w:val="24"/>
          <w:shd w:val="clear" w:color="auto" w:fill="FFFFFF"/>
        </w:rPr>
      </w:pPr>
    </w:p>
    <w:p w14:paraId="1EBE7219" w14:textId="551F2263" w:rsidR="002536D3" w:rsidRPr="003F5A87" w:rsidRDefault="00C0418A" w:rsidP="003F5A87">
      <w:pPr>
        <w:pStyle w:val="Textoindependiente"/>
        <w:ind w:left="270" w:right="28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Style w:val="Textoennegrita"/>
          <w:rFonts w:asciiTheme="minorHAnsi" w:hAnsiTheme="minorHAnsi" w:cstheme="minorHAnsi"/>
          <w:color w:val="1D2028"/>
          <w:sz w:val="24"/>
          <w:szCs w:val="24"/>
          <w:shd w:val="clear" w:color="auto" w:fill="FFFFFF"/>
        </w:rPr>
        <w:t>Lema 2022</w:t>
      </w:r>
      <w:r w:rsidR="00A631C6">
        <w:rPr>
          <w:rStyle w:val="Textoennegrita"/>
          <w:rFonts w:asciiTheme="minorHAnsi" w:hAnsiTheme="minorHAnsi" w:cstheme="minorHAnsi"/>
          <w:color w:val="1D2028"/>
          <w:sz w:val="24"/>
          <w:szCs w:val="24"/>
          <w:shd w:val="clear" w:color="auto" w:fill="FFFFFF"/>
        </w:rPr>
        <w:t xml:space="preserve">: </w:t>
      </w:r>
      <w:r w:rsidR="00983ADA" w:rsidRPr="003F5A87">
        <w:rPr>
          <w:rStyle w:val="Textoennegrita"/>
          <w:rFonts w:asciiTheme="minorHAnsi" w:hAnsiTheme="minorHAnsi" w:cstheme="minorHAnsi"/>
          <w:color w:val="1D2028"/>
          <w:sz w:val="24"/>
          <w:szCs w:val="24"/>
          <w:shd w:val="clear" w:color="auto" w:fill="FFFFFF"/>
        </w:rPr>
        <w:t>«</w:t>
      </w:r>
      <w:r w:rsidR="00ED07C9" w:rsidRPr="00ED07C9">
        <w:rPr>
          <w:rStyle w:val="Textoennegrita"/>
          <w:rFonts w:asciiTheme="minorHAnsi" w:hAnsiTheme="minorHAnsi" w:cstheme="minorHAnsi"/>
          <w:bCs w:val="0"/>
          <w:color w:val="1D2028"/>
          <w:sz w:val="24"/>
          <w:szCs w:val="24"/>
          <w:shd w:val="clear" w:color="auto" w:fill="FFFFFF"/>
        </w:rPr>
        <w:t>Impulsemos la Lactancia Materna, Apoyando y Educando</w:t>
      </w:r>
      <w:r w:rsidR="00983ADA" w:rsidRPr="003F5A87">
        <w:rPr>
          <w:rStyle w:val="Textoennegrita"/>
          <w:rFonts w:asciiTheme="minorHAnsi" w:hAnsiTheme="minorHAnsi" w:cstheme="minorHAnsi"/>
          <w:color w:val="1D2028"/>
          <w:sz w:val="24"/>
          <w:szCs w:val="24"/>
          <w:shd w:val="clear" w:color="auto" w:fill="FFFFFF"/>
        </w:rPr>
        <w:t>»</w:t>
      </w:r>
    </w:p>
    <w:p w14:paraId="0B2BF13E" w14:textId="77777777" w:rsidR="002536D3" w:rsidRPr="003F5A87" w:rsidRDefault="002536D3" w:rsidP="003F5A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D287EE" w14:textId="77777777" w:rsidR="002536D3" w:rsidRPr="003F5A87" w:rsidRDefault="002536D3" w:rsidP="003F5A87">
      <w:pPr>
        <w:pStyle w:val="Textoindependiente"/>
        <w:numPr>
          <w:ilvl w:val="0"/>
          <w:numId w:val="4"/>
        </w:numPr>
        <w:spacing w:before="8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5A87">
        <w:rPr>
          <w:rFonts w:asciiTheme="minorHAnsi" w:hAnsiTheme="minorHAnsi" w:cstheme="minorHAnsi"/>
          <w:b/>
          <w:w w:val="105"/>
          <w:sz w:val="24"/>
          <w:szCs w:val="24"/>
        </w:rPr>
        <w:t>Antecedentes Generales.</w:t>
      </w:r>
    </w:p>
    <w:p w14:paraId="1AB68515" w14:textId="77777777" w:rsidR="0093590B" w:rsidRPr="00E55638" w:rsidRDefault="00983ADA" w:rsidP="003F5A87">
      <w:pPr>
        <w:pStyle w:val="NormalWeb"/>
        <w:shd w:val="clear" w:color="auto" w:fill="FFFFFF"/>
        <w:spacing w:before="0" w:beforeAutospacing="0" w:after="375" w:afterAutospacing="0" w:line="378" w:lineRule="atLeast"/>
        <w:jc w:val="both"/>
        <w:rPr>
          <w:rFonts w:asciiTheme="minorHAnsi" w:hAnsiTheme="minorHAnsi" w:cstheme="minorHAnsi"/>
          <w:sz w:val="22"/>
          <w:szCs w:val="22"/>
          <w:lang w:val="es-ES" w:eastAsia="es-ES" w:bidi="es-ES"/>
        </w:rPr>
      </w:pPr>
      <w:r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La celebración de la </w:t>
      </w:r>
      <w:r w:rsidRPr="00E55638">
        <w:rPr>
          <w:rFonts w:asciiTheme="minorHAnsi" w:hAnsiTheme="minorHAnsi" w:cstheme="minorHAnsi"/>
          <w:b/>
          <w:bCs/>
          <w:sz w:val="22"/>
          <w:szCs w:val="22"/>
          <w:lang w:val="es-ES" w:eastAsia="es-ES" w:bidi="es-ES"/>
        </w:rPr>
        <w:t>Semana Mundial de Lactancia Materna</w:t>
      </w:r>
      <w:r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 se desarrolla en más de 120 países del mundo, instaurada oficialmente por la </w:t>
      </w:r>
      <w:hyperlink r:id="rId7" w:history="1">
        <w:r w:rsidRPr="00E55638">
          <w:rPr>
            <w:rFonts w:asciiTheme="minorHAnsi" w:hAnsiTheme="minorHAnsi" w:cstheme="minorHAnsi"/>
            <w:sz w:val="22"/>
            <w:szCs w:val="22"/>
            <w:lang w:val="es-ES" w:eastAsia="es-ES" w:bidi="es-ES"/>
          </w:rPr>
          <w:t>Organización Mundial de la Salud</w:t>
        </w:r>
      </w:hyperlink>
      <w:r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 </w:t>
      </w:r>
      <w:hyperlink r:id="rId8" w:history="1">
        <w:r w:rsidRPr="00E55638">
          <w:rPr>
            <w:rFonts w:asciiTheme="minorHAnsi" w:hAnsiTheme="minorHAnsi" w:cstheme="minorHAnsi"/>
            <w:sz w:val="22"/>
            <w:szCs w:val="22"/>
            <w:lang w:val="es-ES" w:eastAsia="es-ES" w:bidi="es-ES"/>
          </w:rPr>
          <w:t>y UNICEF</w:t>
        </w:r>
      </w:hyperlink>
      <w:r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. Tiene por finalidad conmemorar el acuerdo de la firma de la </w:t>
      </w:r>
      <w:hyperlink r:id="rId9" w:history="1">
        <w:r w:rsidRPr="00E55638">
          <w:rPr>
            <w:rFonts w:asciiTheme="minorHAnsi" w:hAnsiTheme="minorHAnsi" w:cstheme="minorHAnsi"/>
            <w:sz w:val="22"/>
            <w:szCs w:val="22"/>
            <w:lang w:val="es-ES" w:eastAsia="es-ES" w:bidi="es-ES"/>
          </w:rPr>
          <w:t xml:space="preserve">Declaración de </w:t>
        </w:r>
        <w:proofErr w:type="spellStart"/>
        <w:r w:rsidRPr="00E55638">
          <w:rPr>
            <w:rFonts w:asciiTheme="minorHAnsi" w:hAnsiTheme="minorHAnsi" w:cstheme="minorHAnsi"/>
            <w:sz w:val="22"/>
            <w:szCs w:val="22"/>
            <w:lang w:val="es-ES" w:eastAsia="es-ES" w:bidi="es-ES"/>
          </w:rPr>
          <w:t>Innocenti</w:t>
        </w:r>
        <w:proofErr w:type="spellEnd"/>
      </w:hyperlink>
      <w:r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 realizada en 1991, la cual declara la  protección, fomento y el apoyo de la lactancia materna en los distintos países del mundo.</w:t>
      </w:r>
    </w:p>
    <w:p w14:paraId="7694A42D" w14:textId="671C357E" w:rsidR="00983ADA" w:rsidRPr="00E55638" w:rsidRDefault="00983ADA" w:rsidP="003F5A87">
      <w:pPr>
        <w:pStyle w:val="NormalWeb"/>
        <w:shd w:val="clear" w:color="auto" w:fill="FFFFFF"/>
        <w:spacing w:before="0" w:beforeAutospacing="0" w:after="375" w:afterAutospacing="0" w:line="378" w:lineRule="atLeast"/>
        <w:jc w:val="both"/>
        <w:rPr>
          <w:rFonts w:asciiTheme="minorHAnsi" w:hAnsiTheme="minorHAnsi" w:cstheme="minorHAnsi"/>
          <w:sz w:val="22"/>
          <w:szCs w:val="22"/>
          <w:lang w:val="es-ES" w:eastAsia="es-ES" w:bidi="es-ES"/>
        </w:rPr>
      </w:pPr>
      <w:r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Históricamente en nuestro país, la celebración de la semana de la lactancia materna cuenta con la participación de distintos actores o agentes sociales que de una u otra forma están relacionados con el tema; tanto de establecimientos de salud públicos y privados, salas cuna, jardines infantiles, espacios laborales, y monitoras comunitarias, entre otros.</w:t>
      </w:r>
    </w:p>
    <w:p w14:paraId="3B96311E" w14:textId="77777777" w:rsidR="00A631C6" w:rsidRPr="00E55638" w:rsidRDefault="00A631C6" w:rsidP="003F5A87">
      <w:pPr>
        <w:pStyle w:val="NormalWeb"/>
        <w:shd w:val="clear" w:color="auto" w:fill="FFFFFF"/>
        <w:spacing w:before="0" w:beforeAutospacing="0" w:after="375" w:afterAutospacing="0" w:line="378" w:lineRule="atLeast"/>
        <w:jc w:val="both"/>
        <w:rPr>
          <w:rFonts w:asciiTheme="minorHAnsi" w:hAnsiTheme="minorHAnsi" w:cstheme="minorHAnsi"/>
          <w:sz w:val="22"/>
          <w:szCs w:val="22"/>
          <w:lang w:val="es-ES" w:eastAsia="es-ES" w:bidi="es-ES"/>
        </w:rPr>
      </w:pPr>
      <w:r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E</w:t>
      </w:r>
      <w:r w:rsidR="00983ADA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ste año, queremos invitar a todos los agentes de la sociedad a que participen en la protección de la lactancia materna. Junto a esto, queremos promocionar la importancia de mantener la lactancia materna exclusiva hasta los 6 meses de vida, y complementaria a la alimentación hasta los 2 años o más, de acuerdo a lo determinado por OMS/UNICEF.</w:t>
      </w:r>
      <w:r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 </w:t>
      </w:r>
    </w:p>
    <w:p w14:paraId="3E6EEB62" w14:textId="77777777" w:rsidR="0093590B" w:rsidRPr="00E55638" w:rsidRDefault="00A631C6" w:rsidP="00A631C6">
      <w:pPr>
        <w:pStyle w:val="NormalWeb"/>
        <w:shd w:val="clear" w:color="auto" w:fill="FFFFFF"/>
        <w:spacing w:before="0" w:beforeAutospacing="0" w:after="375" w:afterAutospacing="0" w:line="378" w:lineRule="atLeast"/>
        <w:jc w:val="both"/>
        <w:rPr>
          <w:rFonts w:asciiTheme="minorHAnsi" w:hAnsiTheme="minorHAnsi" w:cstheme="minorHAnsi"/>
          <w:sz w:val="22"/>
          <w:szCs w:val="22"/>
          <w:lang w:val="es-ES" w:eastAsia="es-ES" w:bidi="es-ES"/>
        </w:rPr>
      </w:pPr>
      <w:r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T</w:t>
      </w:r>
      <w:r w:rsidR="00983ADA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ambién </w:t>
      </w:r>
      <w:r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queremos </w:t>
      </w:r>
      <w:r w:rsidR="00983ADA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dar a conocer a madres que amamantan y gestantes, las clínicas de lactancia materna incorporadas en todos los centros de atención primaria de salud. Este espacio permite a las madres que consulten a los profesionales de la salud frente a cualquier dificultad en torno a la lactancia materna, tales como dolor al amamantar, grietas en los pezones, sensación de que el niño(a) queda con hambre,  preparación de la madre al ingreso al trabajo o sistema educacional, </w:t>
      </w:r>
      <w:proofErr w:type="spellStart"/>
      <w:r w:rsidR="00983ADA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etc</w:t>
      </w:r>
      <w:proofErr w:type="spellEnd"/>
      <w:r w:rsidR="00983ADA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, acudiendo de forma espontánea, consulta de alerta, urgencia o de seguimiento, con el objetivo de acompañarlas en el proceso de la lactancia en todo momento.</w:t>
      </w:r>
      <w:r w:rsidR="0093590B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 </w:t>
      </w:r>
    </w:p>
    <w:p w14:paraId="14B60C96" w14:textId="4CDE62DB" w:rsidR="002536D3" w:rsidRPr="00A631C6" w:rsidRDefault="00983ADA" w:rsidP="00A631C6">
      <w:pPr>
        <w:pStyle w:val="NormalWeb"/>
        <w:shd w:val="clear" w:color="auto" w:fill="FFFFFF"/>
        <w:spacing w:before="0" w:beforeAutospacing="0" w:after="375" w:afterAutospacing="0" w:line="378" w:lineRule="atLeast"/>
        <w:jc w:val="both"/>
        <w:rPr>
          <w:rFonts w:asciiTheme="minorHAnsi" w:hAnsiTheme="minorHAnsi" w:cstheme="minorHAnsi"/>
          <w:lang w:val="es-ES" w:eastAsia="es-ES" w:bidi="es-ES"/>
        </w:rPr>
      </w:pPr>
      <w:r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El lema de la Semana Mund</w:t>
      </w:r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ial de la Lactancia Materna 2022</w:t>
      </w:r>
      <w:r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 es</w:t>
      </w:r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: </w:t>
      </w:r>
      <w:r w:rsidR="00200727" w:rsidRPr="00E55638">
        <w:rPr>
          <w:rFonts w:asciiTheme="minorHAnsi" w:hAnsiTheme="minorHAnsi" w:cstheme="minorHAnsi"/>
          <w:b/>
          <w:i/>
          <w:sz w:val="22"/>
          <w:szCs w:val="22"/>
          <w:u w:val="single"/>
          <w:lang w:val="es-ES" w:eastAsia="es-ES" w:bidi="es-ES"/>
        </w:rPr>
        <w:t>Impulsemos la Lactancia Materna, Apoyando y Educando</w:t>
      </w:r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 invita a fortalecer la capacidad de los actores en los</w:t>
      </w:r>
      <w:r w:rsidR="00200727" w:rsidRPr="00200727">
        <w:rPr>
          <w:rFonts w:asciiTheme="minorHAnsi" w:hAnsiTheme="minorHAnsi" w:cstheme="minorHAnsi"/>
          <w:lang w:val="es-ES" w:eastAsia="es-ES" w:bidi="es-ES"/>
        </w:rPr>
        <w:t xml:space="preserve"> </w:t>
      </w:r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diferentes niveles de la sociedad  para proteger, promover y apoyar la  Lactancia Materna y  relevar los vínculos entre LM , </w:t>
      </w:r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lastRenderedPageBreak/>
        <w:t>buena nutrición , seguridad alimentaria y reducción de enfermedades. </w:t>
      </w:r>
      <w:r w:rsidR="00A631C6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Esta SEREMI de Salud</w:t>
      </w:r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 y el Servicio de Salud Ñuble</w:t>
      </w:r>
      <w:r w:rsidR="00A631C6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, invita a la comunidad a que participe en su primer concurso </w:t>
      </w:r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de </w:t>
      </w:r>
      <w:proofErr w:type="spellStart"/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microcuentos</w:t>
      </w:r>
      <w:proofErr w:type="spellEnd"/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 y</w:t>
      </w:r>
      <w:r w:rsidR="004D449E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/o</w:t>
      </w:r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 </w:t>
      </w:r>
      <w:proofErr w:type="spellStart"/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micro</w:t>
      </w:r>
      <w:r w:rsidR="00E534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r</w:t>
      </w:r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relatos</w:t>
      </w:r>
      <w:proofErr w:type="spellEnd"/>
      <w:r w:rsidR="00200727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 xml:space="preserve"> de Lactancia Materna año 2022</w:t>
      </w:r>
      <w:r w:rsidR="00A631C6" w:rsidRPr="00E55638">
        <w:rPr>
          <w:rFonts w:asciiTheme="minorHAnsi" w:hAnsiTheme="minorHAnsi" w:cstheme="minorHAnsi"/>
          <w:sz w:val="22"/>
          <w:szCs w:val="22"/>
          <w:lang w:val="es-ES" w:eastAsia="es-ES" w:bidi="es-ES"/>
        </w:rPr>
        <w:t>.</w:t>
      </w:r>
      <w:r w:rsidR="00A631C6">
        <w:rPr>
          <w:rFonts w:asciiTheme="minorHAnsi" w:hAnsiTheme="minorHAnsi" w:cstheme="minorHAnsi"/>
          <w:lang w:val="es-ES" w:eastAsia="es-ES" w:bidi="es-ES"/>
        </w:rPr>
        <w:t xml:space="preserve"> </w:t>
      </w:r>
    </w:p>
    <w:p w14:paraId="270DA458" w14:textId="77777777" w:rsidR="002536D3" w:rsidRPr="003F5A87" w:rsidRDefault="002536D3" w:rsidP="003F5A87">
      <w:pPr>
        <w:pStyle w:val="Textoindependiente"/>
        <w:numPr>
          <w:ilvl w:val="0"/>
          <w:numId w:val="4"/>
        </w:numPr>
        <w:jc w:val="both"/>
        <w:rPr>
          <w:rFonts w:asciiTheme="minorHAnsi" w:hAnsiTheme="minorHAnsi" w:cstheme="minorHAnsi"/>
          <w:b/>
          <w:w w:val="105"/>
          <w:sz w:val="24"/>
          <w:szCs w:val="24"/>
        </w:rPr>
      </w:pPr>
      <w:r w:rsidRPr="003F5A87">
        <w:rPr>
          <w:rFonts w:asciiTheme="minorHAnsi" w:hAnsiTheme="minorHAnsi" w:cstheme="minorHAnsi"/>
          <w:b/>
          <w:w w:val="105"/>
          <w:sz w:val="24"/>
          <w:szCs w:val="24"/>
        </w:rPr>
        <w:t>Objetivo del Concurso.</w:t>
      </w:r>
    </w:p>
    <w:p w14:paraId="5166933E" w14:textId="77777777" w:rsidR="002536D3" w:rsidRPr="003F5A87" w:rsidRDefault="002536D3" w:rsidP="003F5A87">
      <w:pPr>
        <w:pStyle w:val="Textoindependiente"/>
        <w:ind w:left="10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3EF911" w14:textId="53EC5466" w:rsidR="00200727" w:rsidRPr="00E55638" w:rsidRDefault="002536D3" w:rsidP="00200727">
      <w:pPr>
        <w:tabs>
          <w:tab w:val="left" w:pos="822"/>
          <w:tab w:val="left" w:pos="823"/>
        </w:tabs>
        <w:ind w:right="284"/>
        <w:jc w:val="both"/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</w:rPr>
        <w:t>Fomentar</w:t>
      </w:r>
      <w:r w:rsidR="00A631C6" w:rsidRPr="00E55638">
        <w:rPr>
          <w:rFonts w:asciiTheme="minorHAnsi" w:hAnsiTheme="minorHAnsi" w:cstheme="minorHAnsi"/>
        </w:rPr>
        <w:t>, apoyar y promocionar</w:t>
      </w:r>
      <w:r w:rsidRPr="00E55638">
        <w:rPr>
          <w:rFonts w:asciiTheme="minorHAnsi" w:hAnsiTheme="minorHAnsi" w:cstheme="minorHAnsi"/>
        </w:rPr>
        <w:t xml:space="preserve"> la lactancia materna </w:t>
      </w:r>
      <w:r w:rsidR="00983ADA" w:rsidRPr="00E55638">
        <w:rPr>
          <w:rFonts w:asciiTheme="minorHAnsi" w:hAnsiTheme="minorHAnsi" w:cstheme="minorHAnsi"/>
        </w:rPr>
        <w:t xml:space="preserve">en la </w:t>
      </w:r>
      <w:r w:rsidRPr="00E55638">
        <w:rPr>
          <w:rFonts w:asciiTheme="minorHAnsi" w:hAnsiTheme="minorHAnsi" w:cstheme="minorHAnsi"/>
        </w:rPr>
        <w:t>región de Ñuble, a través de estrategias innovadoras, en conmemoración de la Semana Mundial de la Lactancia</w:t>
      </w:r>
      <w:r w:rsidRPr="00E55638">
        <w:rPr>
          <w:rFonts w:asciiTheme="minorHAnsi" w:hAnsiTheme="minorHAnsi" w:cstheme="minorHAnsi"/>
          <w:spacing w:val="-19"/>
        </w:rPr>
        <w:t xml:space="preserve"> </w:t>
      </w:r>
      <w:r w:rsidRPr="00E55638">
        <w:rPr>
          <w:rFonts w:asciiTheme="minorHAnsi" w:hAnsiTheme="minorHAnsi" w:cstheme="minorHAnsi"/>
        </w:rPr>
        <w:t>Materna.</w:t>
      </w:r>
      <w:r w:rsidR="00200727" w:rsidRPr="00E55638">
        <w:rPr>
          <w:rFonts w:asciiTheme="minorHAnsi" w:hAnsiTheme="minorHAnsi" w:cstheme="minorHAnsi"/>
        </w:rPr>
        <w:t xml:space="preserve"> </w:t>
      </w:r>
    </w:p>
    <w:p w14:paraId="0D90F4D2" w14:textId="77777777" w:rsidR="002536D3" w:rsidRPr="003F5A87" w:rsidRDefault="002536D3" w:rsidP="003F5A87">
      <w:pPr>
        <w:tabs>
          <w:tab w:val="left" w:pos="822"/>
          <w:tab w:val="left" w:pos="823"/>
        </w:tabs>
        <w:ind w:right="618"/>
        <w:jc w:val="both"/>
        <w:rPr>
          <w:rFonts w:asciiTheme="minorHAnsi" w:hAnsiTheme="minorHAnsi" w:cstheme="minorHAnsi"/>
          <w:sz w:val="24"/>
          <w:szCs w:val="24"/>
        </w:rPr>
      </w:pPr>
    </w:p>
    <w:p w14:paraId="0D0CDC0E" w14:textId="77777777" w:rsidR="002536D3" w:rsidRPr="003F5A87" w:rsidRDefault="002536D3" w:rsidP="003F5A87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ind w:right="618"/>
        <w:rPr>
          <w:rFonts w:asciiTheme="minorHAnsi" w:hAnsiTheme="minorHAnsi" w:cstheme="minorHAnsi"/>
          <w:sz w:val="24"/>
          <w:szCs w:val="24"/>
        </w:rPr>
      </w:pPr>
      <w:r w:rsidRPr="003F5A87">
        <w:rPr>
          <w:rFonts w:asciiTheme="minorHAnsi" w:hAnsiTheme="minorHAnsi" w:cstheme="minorHAnsi"/>
          <w:b/>
          <w:sz w:val="24"/>
          <w:szCs w:val="24"/>
        </w:rPr>
        <w:t>Participantes.</w:t>
      </w:r>
    </w:p>
    <w:p w14:paraId="4162CEAA" w14:textId="77777777" w:rsidR="002536D3" w:rsidRPr="003F5A87" w:rsidRDefault="002536D3" w:rsidP="003F5A87">
      <w:pPr>
        <w:tabs>
          <w:tab w:val="left" w:pos="822"/>
          <w:tab w:val="left" w:pos="823"/>
        </w:tabs>
        <w:ind w:left="102" w:right="618"/>
        <w:jc w:val="both"/>
        <w:rPr>
          <w:rFonts w:asciiTheme="minorHAnsi" w:hAnsiTheme="minorHAnsi" w:cstheme="minorHAnsi"/>
          <w:sz w:val="24"/>
          <w:szCs w:val="24"/>
        </w:rPr>
      </w:pPr>
    </w:p>
    <w:p w14:paraId="1546B7BF" w14:textId="57C77EC2" w:rsidR="00200727" w:rsidRPr="00E55638" w:rsidRDefault="002536D3" w:rsidP="00200727">
      <w:pPr>
        <w:tabs>
          <w:tab w:val="left" w:pos="822"/>
          <w:tab w:val="left" w:pos="823"/>
        </w:tabs>
        <w:ind w:right="284"/>
        <w:jc w:val="both"/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</w:rPr>
        <w:t>P</w:t>
      </w:r>
      <w:r w:rsidR="00A631C6" w:rsidRPr="00E55638">
        <w:rPr>
          <w:rFonts w:asciiTheme="minorHAnsi" w:hAnsiTheme="minorHAnsi" w:cstheme="minorHAnsi"/>
        </w:rPr>
        <w:t xml:space="preserve">ueden </w:t>
      </w:r>
      <w:r w:rsidRPr="00E55638">
        <w:rPr>
          <w:rFonts w:asciiTheme="minorHAnsi" w:hAnsiTheme="minorHAnsi" w:cstheme="minorHAnsi"/>
        </w:rPr>
        <w:t>participar todas las madres que amamanten a sus hijos e hijas de la región de Ñuble.</w:t>
      </w:r>
      <w:r w:rsidR="00200727" w:rsidRPr="00E55638">
        <w:rPr>
          <w:rFonts w:asciiTheme="minorHAnsi" w:hAnsiTheme="minorHAnsi" w:cstheme="minorHAnsi"/>
        </w:rPr>
        <w:t xml:space="preserve"> Tener un hijo(a) en etapa de lactancia, o bien,  tener algún familiar que tenga hijos en etapa de lactancia. En ambos casos, los lactantes deben tener menos de 2 años. </w:t>
      </w:r>
    </w:p>
    <w:p w14:paraId="1B15B846" w14:textId="77777777" w:rsidR="00233481" w:rsidRPr="003F5A87" w:rsidRDefault="00233481" w:rsidP="00E53427">
      <w:pPr>
        <w:tabs>
          <w:tab w:val="left" w:pos="822"/>
          <w:tab w:val="left" w:pos="823"/>
        </w:tabs>
        <w:ind w:right="618"/>
        <w:jc w:val="both"/>
        <w:rPr>
          <w:rFonts w:asciiTheme="minorHAnsi" w:hAnsiTheme="minorHAnsi" w:cstheme="minorHAnsi"/>
          <w:sz w:val="24"/>
          <w:szCs w:val="24"/>
        </w:rPr>
      </w:pPr>
    </w:p>
    <w:p w14:paraId="68EBC23A" w14:textId="77777777" w:rsidR="002536D3" w:rsidRPr="003F5A87" w:rsidRDefault="002536D3" w:rsidP="003F5A87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ind w:right="618"/>
        <w:rPr>
          <w:rFonts w:asciiTheme="minorHAnsi" w:hAnsiTheme="minorHAnsi" w:cstheme="minorHAnsi"/>
          <w:sz w:val="24"/>
          <w:szCs w:val="24"/>
        </w:rPr>
      </w:pPr>
      <w:r w:rsidRPr="003F5A87">
        <w:rPr>
          <w:rFonts w:asciiTheme="minorHAnsi" w:hAnsiTheme="minorHAnsi" w:cstheme="minorHAnsi"/>
          <w:b/>
          <w:sz w:val="24"/>
          <w:szCs w:val="24"/>
        </w:rPr>
        <w:t>De los Reconocimientos.</w:t>
      </w:r>
    </w:p>
    <w:p w14:paraId="37871A1D" w14:textId="77777777" w:rsidR="002536D3" w:rsidRPr="003F5A87" w:rsidRDefault="002536D3" w:rsidP="003F5A87">
      <w:pPr>
        <w:pStyle w:val="Textoindependiente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14:paraId="5501ABB7" w14:textId="69F5E11F" w:rsidR="002536D3" w:rsidRPr="00E55638" w:rsidRDefault="002536D3" w:rsidP="003F5A87">
      <w:pPr>
        <w:pStyle w:val="Textoindependiente"/>
        <w:spacing w:before="1"/>
        <w:ind w:left="102" w:right="111"/>
        <w:jc w:val="both"/>
        <w:rPr>
          <w:rFonts w:asciiTheme="minorHAnsi" w:hAnsiTheme="minorHAnsi" w:cstheme="minorHAnsi"/>
          <w:sz w:val="22"/>
          <w:szCs w:val="22"/>
        </w:rPr>
      </w:pPr>
      <w:r w:rsidRPr="00E55638">
        <w:rPr>
          <w:rFonts w:asciiTheme="minorHAnsi" w:hAnsiTheme="minorHAnsi" w:cstheme="minorHAnsi"/>
          <w:sz w:val="22"/>
          <w:szCs w:val="22"/>
        </w:rPr>
        <w:t>Se realiz</w:t>
      </w:r>
      <w:r w:rsidR="00E53427" w:rsidRPr="00E55638">
        <w:rPr>
          <w:rFonts w:asciiTheme="minorHAnsi" w:hAnsiTheme="minorHAnsi" w:cstheme="minorHAnsi"/>
          <w:sz w:val="22"/>
          <w:szCs w:val="22"/>
        </w:rPr>
        <w:t xml:space="preserve">ará una selección de las mejores </w:t>
      </w:r>
      <w:proofErr w:type="spellStart"/>
      <w:r w:rsidR="00E53427" w:rsidRPr="00E55638">
        <w:rPr>
          <w:rFonts w:asciiTheme="minorHAnsi" w:hAnsiTheme="minorHAnsi" w:cstheme="minorHAnsi"/>
          <w:sz w:val="22"/>
          <w:szCs w:val="22"/>
        </w:rPr>
        <w:t>microcuentos</w:t>
      </w:r>
      <w:proofErr w:type="spellEnd"/>
      <w:r w:rsidR="00E53427" w:rsidRPr="00E55638">
        <w:rPr>
          <w:rFonts w:asciiTheme="minorHAnsi" w:hAnsiTheme="minorHAnsi" w:cstheme="minorHAnsi"/>
          <w:sz w:val="22"/>
          <w:szCs w:val="22"/>
        </w:rPr>
        <w:t xml:space="preserve"> y</w:t>
      </w:r>
      <w:r w:rsidR="004D449E" w:rsidRPr="00E55638">
        <w:rPr>
          <w:rFonts w:asciiTheme="minorHAnsi" w:hAnsiTheme="minorHAnsi" w:cstheme="minorHAnsi"/>
          <w:sz w:val="22"/>
          <w:szCs w:val="22"/>
        </w:rPr>
        <w:t>/o</w:t>
      </w:r>
      <w:r w:rsidR="00E53427" w:rsidRPr="00E556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3427" w:rsidRPr="00E55638">
        <w:rPr>
          <w:rFonts w:asciiTheme="minorHAnsi" w:hAnsiTheme="minorHAnsi" w:cstheme="minorHAnsi"/>
          <w:sz w:val="22"/>
          <w:szCs w:val="22"/>
        </w:rPr>
        <w:t>microrrelatos</w:t>
      </w:r>
      <w:proofErr w:type="spellEnd"/>
      <w:r w:rsidRPr="00E55638">
        <w:rPr>
          <w:rFonts w:asciiTheme="minorHAnsi" w:hAnsiTheme="minorHAnsi" w:cstheme="minorHAnsi"/>
          <w:sz w:val="22"/>
          <w:szCs w:val="22"/>
        </w:rPr>
        <w:t xml:space="preserve">, por parte del equipo que integra la Comisión del Concurso. </w:t>
      </w:r>
    </w:p>
    <w:p w14:paraId="14FD3EB7" w14:textId="77777777" w:rsidR="002536D3" w:rsidRPr="003F5A87" w:rsidRDefault="002536D3" w:rsidP="003F5A87">
      <w:pPr>
        <w:tabs>
          <w:tab w:val="left" w:pos="822"/>
          <w:tab w:val="left" w:pos="823"/>
        </w:tabs>
        <w:ind w:right="618"/>
        <w:jc w:val="both"/>
        <w:rPr>
          <w:rFonts w:asciiTheme="minorHAnsi" w:hAnsiTheme="minorHAnsi" w:cstheme="minorHAnsi"/>
          <w:sz w:val="24"/>
          <w:szCs w:val="24"/>
        </w:rPr>
      </w:pPr>
    </w:p>
    <w:p w14:paraId="525BA4C2" w14:textId="77777777" w:rsidR="002536D3" w:rsidRDefault="002536D3" w:rsidP="003F5A87">
      <w:pPr>
        <w:pStyle w:val="Textoindependiente"/>
        <w:numPr>
          <w:ilvl w:val="0"/>
          <w:numId w:val="4"/>
        </w:numPr>
        <w:spacing w:before="73"/>
        <w:ind w:right="4904"/>
        <w:jc w:val="both"/>
        <w:rPr>
          <w:rFonts w:asciiTheme="minorHAnsi" w:hAnsiTheme="minorHAnsi" w:cstheme="minorHAnsi"/>
          <w:b/>
          <w:w w:val="105"/>
          <w:sz w:val="24"/>
          <w:szCs w:val="24"/>
        </w:rPr>
      </w:pPr>
      <w:r w:rsidRPr="003F5A87">
        <w:rPr>
          <w:rFonts w:asciiTheme="minorHAnsi" w:hAnsiTheme="minorHAnsi" w:cstheme="minorHAnsi"/>
          <w:b/>
          <w:w w:val="105"/>
          <w:sz w:val="24"/>
          <w:szCs w:val="24"/>
        </w:rPr>
        <w:t>Requisitos.</w:t>
      </w:r>
    </w:p>
    <w:p w14:paraId="20CC7BBF" w14:textId="77777777" w:rsidR="002536D3" w:rsidRPr="003F5A87" w:rsidRDefault="002536D3" w:rsidP="003F5A87">
      <w:pPr>
        <w:pStyle w:val="Textoindependiente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14:paraId="1BC8DE25" w14:textId="6F57738B" w:rsidR="002536D3" w:rsidRPr="00E55638" w:rsidRDefault="00200727" w:rsidP="003F5A87">
      <w:pPr>
        <w:pStyle w:val="Textoindependiente"/>
        <w:numPr>
          <w:ilvl w:val="0"/>
          <w:numId w:val="5"/>
        </w:numPr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E55638">
        <w:rPr>
          <w:rFonts w:asciiTheme="minorHAnsi" w:hAnsiTheme="minorHAnsi" w:cstheme="minorHAnsi"/>
          <w:sz w:val="22"/>
          <w:szCs w:val="22"/>
        </w:rPr>
        <w:t xml:space="preserve">El concurso consiste en el envío de </w:t>
      </w:r>
      <w:proofErr w:type="spellStart"/>
      <w:r w:rsidRPr="00E55638">
        <w:rPr>
          <w:rFonts w:asciiTheme="minorHAnsi" w:hAnsiTheme="minorHAnsi" w:cstheme="minorHAnsi"/>
          <w:sz w:val="22"/>
          <w:szCs w:val="22"/>
        </w:rPr>
        <w:t>microcue</w:t>
      </w:r>
      <w:r w:rsidR="00E53427" w:rsidRPr="00E55638">
        <w:rPr>
          <w:rFonts w:asciiTheme="minorHAnsi" w:hAnsiTheme="minorHAnsi" w:cstheme="minorHAnsi"/>
          <w:sz w:val="22"/>
          <w:szCs w:val="22"/>
        </w:rPr>
        <w:t>ntos</w:t>
      </w:r>
      <w:proofErr w:type="spellEnd"/>
      <w:r w:rsidR="00E53427" w:rsidRPr="00E55638">
        <w:rPr>
          <w:rFonts w:asciiTheme="minorHAnsi" w:hAnsiTheme="minorHAnsi" w:cstheme="minorHAnsi"/>
          <w:sz w:val="22"/>
          <w:szCs w:val="22"/>
        </w:rPr>
        <w:t xml:space="preserve"> </w:t>
      </w:r>
      <w:r w:rsidR="00406B73" w:rsidRPr="00E55638">
        <w:rPr>
          <w:rFonts w:asciiTheme="minorHAnsi" w:hAnsiTheme="minorHAnsi" w:cstheme="minorHAnsi"/>
          <w:sz w:val="22"/>
          <w:szCs w:val="22"/>
        </w:rPr>
        <w:t>y/</w:t>
      </w:r>
      <w:r w:rsidR="00E53427" w:rsidRPr="00E55638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E53427" w:rsidRPr="00E55638">
        <w:rPr>
          <w:rFonts w:asciiTheme="minorHAnsi" w:hAnsiTheme="minorHAnsi" w:cstheme="minorHAnsi"/>
          <w:sz w:val="22"/>
          <w:szCs w:val="22"/>
        </w:rPr>
        <w:t>micror</w:t>
      </w:r>
      <w:r w:rsidRPr="00E55638">
        <w:rPr>
          <w:rFonts w:asciiTheme="minorHAnsi" w:hAnsiTheme="minorHAnsi" w:cstheme="minorHAnsi"/>
          <w:sz w:val="22"/>
          <w:szCs w:val="22"/>
        </w:rPr>
        <w:t>elatos</w:t>
      </w:r>
      <w:proofErr w:type="spellEnd"/>
      <w:r w:rsidRPr="00E55638">
        <w:rPr>
          <w:rFonts w:asciiTheme="minorHAnsi" w:hAnsiTheme="minorHAnsi" w:cstheme="minorHAnsi"/>
          <w:sz w:val="22"/>
          <w:szCs w:val="22"/>
        </w:rPr>
        <w:t xml:space="preserve"> sobre lactancia materna. </w:t>
      </w:r>
      <w:r w:rsidR="00A631C6" w:rsidRPr="00E55638">
        <w:rPr>
          <w:rFonts w:asciiTheme="minorHAnsi" w:hAnsiTheme="minorHAnsi" w:cstheme="minorHAnsi"/>
          <w:sz w:val="22"/>
          <w:szCs w:val="22"/>
        </w:rPr>
        <w:t xml:space="preserve">Puede estar complementada por una estrategia de </w:t>
      </w:r>
      <w:r w:rsidR="002536D3" w:rsidRPr="00E55638">
        <w:rPr>
          <w:rFonts w:asciiTheme="minorHAnsi" w:hAnsiTheme="minorHAnsi" w:cstheme="minorHAnsi"/>
          <w:sz w:val="22"/>
          <w:szCs w:val="22"/>
        </w:rPr>
        <w:t xml:space="preserve">innovación </w:t>
      </w:r>
      <w:r w:rsidR="00A631C6" w:rsidRPr="00E55638">
        <w:rPr>
          <w:rFonts w:asciiTheme="minorHAnsi" w:hAnsiTheme="minorHAnsi" w:cstheme="minorHAnsi"/>
          <w:sz w:val="22"/>
          <w:szCs w:val="22"/>
        </w:rPr>
        <w:t xml:space="preserve">que </w:t>
      </w:r>
      <w:r w:rsidR="00983ADA" w:rsidRPr="00E55638">
        <w:rPr>
          <w:rFonts w:asciiTheme="minorHAnsi" w:hAnsiTheme="minorHAnsi" w:cstheme="minorHAnsi"/>
          <w:sz w:val="22"/>
          <w:szCs w:val="22"/>
        </w:rPr>
        <w:t>puede estar dada por la naturaleza del</w:t>
      </w:r>
      <w:r w:rsidR="002536D3" w:rsidRPr="00E55638">
        <w:rPr>
          <w:rFonts w:asciiTheme="minorHAnsi" w:hAnsiTheme="minorHAnsi" w:cstheme="minorHAnsi"/>
          <w:sz w:val="22"/>
          <w:szCs w:val="22"/>
        </w:rPr>
        <w:t xml:space="preserve"> entorno, </w:t>
      </w:r>
      <w:r w:rsidR="00983ADA" w:rsidRPr="00E55638">
        <w:rPr>
          <w:rFonts w:asciiTheme="minorHAnsi" w:hAnsiTheme="minorHAnsi" w:cstheme="minorHAnsi"/>
          <w:sz w:val="22"/>
          <w:szCs w:val="22"/>
        </w:rPr>
        <w:t>el</w:t>
      </w:r>
      <w:r w:rsidR="002536D3" w:rsidRPr="00E55638">
        <w:rPr>
          <w:rFonts w:asciiTheme="minorHAnsi" w:hAnsiTheme="minorHAnsi" w:cstheme="minorHAnsi"/>
          <w:sz w:val="22"/>
          <w:szCs w:val="22"/>
        </w:rPr>
        <w:t xml:space="preserve"> grupo familiar y lo </w:t>
      </w:r>
      <w:r w:rsidR="00A631C6" w:rsidRPr="00E55638">
        <w:rPr>
          <w:rFonts w:asciiTheme="minorHAnsi" w:hAnsiTheme="minorHAnsi" w:cstheme="minorHAnsi"/>
          <w:sz w:val="22"/>
          <w:szCs w:val="22"/>
        </w:rPr>
        <w:t xml:space="preserve">particular del momento del amamantamiento. </w:t>
      </w:r>
    </w:p>
    <w:p w14:paraId="06201DAA" w14:textId="41EF8AC3" w:rsidR="00200727" w:rsidRPr="00E55638" w:rsidRDefault="00200727" w:rsidP="00200727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</w:rPr>
        <w:t xml:space="preserve">El </w:t>
      </w:r>
      <w:proofErr w:type="spellStart"/>
      <w:r w:rsidRPr="00E55638">
        <w:rPr>
          <w:rFonts w:asciiTheme="minorHAnsi" w:hAnsiTheme="minorHAnsi" w:cstheme="minorHAnsi"/>
        </w:rPr>
        <w:t>Microcuento</w:t>
      </w:r>
      <w:proofErr w:type="spellEnd"/>
      <w:r w:rsidRPr="00E55638">
        <w:rPr>
          <w:rFonts w:asciiTheme="minorHAnsi" w:hAnsiTheme="minorHAnsi" w:cstheme="minorHAnsi"/>
        </w:rPr>
        <w:t xml:space="preserve"> </w:t>
      </w:r>
      <w:r w:rsidR="004D449E" w:rsidRPr="00E55638">
        <w:rPr>
          <w:rFonts w:asciiTheme="minorHAnsi" w:hAnsiTheme="minorHAnsi" w:cstheme="minorHAnsi"/>
        </w:rPr>
        <w:t>y/</w:t>
      </w:r>
      <w:r w:rsidRPr="00E55638">
        <w:rPr>
          <w:rFonts w:asciiTheme="minorHAnsi" w:hAnsiTheme="minorHAnsi" w:cstheme="minorHAnsi"/>
        </w:rPr>
        <w:t xml:space="preserve">o </w:t>
      </w:r>
      <w:proofErr w:type="spellStart"/>
      <w:r w:rsidRPr="00E55638">
        <w:rPr>
          <w:rFonts w:asciiTheme="minorHAnsi" w:hAnsiTheme="minorHAnsi" w:cstheme="minorHAnsi"/>
        </w:rPr>
        <w:t>micror</w:t>
      </w:r>
      <w:r w:rsidR="00E53427" w:rsidRPr="00E55638">
        <w:rPr>
          <w:rFonts w:asciiTheme="minorHAnsi" w:hAnsiTheme="minorHAnsi" w:cstheme="minorHAnsi"/>
        </w:rPr>
        <w:t>r</w:t>
      </w:r>
      <w:r w:rsidRPr="00E55638">
        <w:rPr>
          <w:rFonts w:asciiTheme="minorHAnsi" w:hAnsiTheme="minorHAnsi" w:cstheme="minorHAnsi"/>
        </w:rPr>
        <w:t>elato</w:t>
      </w:r>
      <w:proofErr w:type="spellEnd"/>
      <w:r w:rsidRPr="00E55638">
        <w:rPr>
          <w:rFonts w:asciiTheme="minorHAnsi" w:hAnsiTheme="minorHAnsi" w:cstheme="minorHAnsi"/>
        </w:rPr>
        <w:t xml:space="preserve"> debe:</w:t>
      </w:r>
    </w:p>
    <w:p w14:paraId="191EB064" w14:textId="77777777" w:rsidR="00200727" w:rsidRPr="00E55638" w:rsidRDefault="00200727" w:rsidP="00200727">
      <w:pPr>
        <w:widowControl/>
        <w:autoSpaceDE/>
        <w:autoSpaceDN/>
        <w:spacing w:line="360" w:lineRule="auto"/>
        <w:ind w:left="720"/>
        <w:jc w:val="both"/>
        <w:rPr>
          <w:rFonts w:asciiTheme="minorHAnsi" w:hAnsiTheme="minorHAnsi" w:cstheme="minorHAnsi"/>
          <w:b/>
        </w:rPr>
      </w:pPr>
      <w:r w:rsidRPr="00E55638">
        <w:rPr>
          <w:rFonts w:asciiTheme="minorHAnsi" w:hAnsiTheme="minorHAnsi" w:cstheme="minorHAnsi"/>
          <w:b/>
        </w:rPr>
        <w:t>Tener un título ingenioso y/o atractivo</w:t>
      </w:r>
    </w:p>
    <w:p w14:paraId="4961B78E" w14:textId="4E9C6F9E" w:rsidR="00200727" w:rsidRPr="00E55638" w:rsidRDefault="00200727" w:rsidP="00200727">
      <w:pPr>
        <w:widowControl/>
        <w:autoSpaceDE/>
        <w:autoSpaceDN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  <w:b/>
        </w:rPr>
        <w:t>Ser breve.</w:t>
      </w:r>
      <w:r w:rsidRPr="00E55638">
        <w:rPr>
          <w:rFonts w:asciiTheme="minorHAnsi" w:hAnsiTheme="minorHAnsi" w:cstheme="minorHAnsi"/>
        </w:rPr>
        <w:t xml:space="preserve"> Corto, abreviado. Brevedad en personajes, escenarios, acciones, sucesos. Máx</w:t>
      </w:r>
      <w:r w:rsidR="00406B73" w:rsidRPr="00E55638">
        <w:rPr>
          <w:rFonts w:asciiTheme="minorHAnsi" w:hAnsiTheme="minorHAnsi" w:cstheme="minorHAnsi"/>
        </w:rPr>
        <w:t xml:space="preserve">imo 100 palabras escritas o grabadas.  </w:t>
      </w:r>
    </w:p>
    <w:p w14:paraId="44CBAA83" w14:textId="77777777" w:rsidR="00200727" w:rsidRPr="00E55638" w:rsidRDefault="00200727" w:rsidP="00200727">
      <w:pPr>
        <w:widowControl/>
        <w:autoSpaceDE/>
        <w:autoSpaceDN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  <w:b/>
        </w:rPr>
        <w:t>Jugar con el silencio:</w:t>
      </w:r>
      <w:r w:rsidRPr="00E55638">
        <w:rPr>
          <w:rFonts w:asciiTheme="minorHAnsi" w:hAnsiTheme="minorHAnsi" w:cstheme="minorHAnsi"/>
        </w:rPr>
        <w:t xml:space="preserve"> Insinuar e ir más allá de lo escrito.</w:t>
      </w:r>
    </w:p>
    <w:p w14:paraId="54593AF5" w14:textId="77777777" w:rsidR="00200727" w:rsidRPr="00E55638" w:rsidRDefault="00200727" w:rsidP="00200727">
      <w:pPr>
        <w:widowControl/>
        <w:autoSpaceDE/>
        <w:autoSpaceDN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  <w:b/>
        </w:rPr>
        <w:t>Implicación con el lector:</w:t>
      </w:r>
      <w:r w:rsidRPr="00E55638">
        <w:rPr>
          <w:rFonts w:asciiTheme="minorHAnsi" w:hAnsiTheme="minorHAnsi" w:cstheme="minorHAnsi"/>
        </w:rPr>
        <w:t xml:space="preserve"> Inspirar que el texto se escriba en la mente del lector. Puede ser ficticio o inspirado en una historia real.</w:t>
      </w:r>
    </w:p>
    <w:p w14:paraId="363E57DA" w14:textId="15B995FF" w:rsidR="00200727" w:rsidRPr="00E55638" w:rsidRDefault="00200727" w:rsidP="001C24C4">
      <w:pPr>
        <w:widowControl/>
        <w:autoSpaceDE/>
        <w:autoSpaceDN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  <w:b/>
        </w:rPr>
        <w:t>Idioma:</w:t>
      </w:r>
      <w:r w:rsidRPr="00E55638">
        <w:rPr>
          <w:rFonts w:asciiTheme="minorHAnsi" w:hAnsiTheme="minorHAnsi" w:cstheme="minorHAnsi"/>
        </w:rPr>
        <w:t xml:space="preserve"> De preferencia escrito en idioma español. También puede ser en </w:t>
      </w:r>
      <w:proofErr w:type="spellStart"/>
      <w:r w:rsidRPr="00E55638">
        <w:rPr>
          <w:rFonts w:asciiTheme="minorHAnsi" w:hAnsiTheme="minorHAnsi" w:cstheme="minorHAnsi"/>
        </w:rPr>
        <w:t>creolé</w:t>
      </w:r>
      <w:proofErr w:type="spellEnd"/>
      <w:r w:rsidRPr="00E55638">
        <w:rPr>
          <w:rFonts w:asciiTheme="minorHAnsi" w:hAnsiTheme="minorHAnsi" w:cstheme="minorHAnsi"/>
        </w:rPr>
        <w:t xml:space="preserve"> o </w:t>
      </w:r>
      <w:proofErr w:type="spellStart"/>
      <w:r w:rsidR="001E15B7" w:rsidRPr="00E55638">
        <w:rPr>
          <w:rFonts w:asciiTheme="minorHAnsi" w:hAnsiTheme="minorHAnsi" w:cstheme="minorHAnsi"/>
        </w:rPr>
        <w:t>mapudungún</w:t>
      </w:r>
      <w:proofErr w:type="spellEnd"/>
      <w:r w:rsidRPr="00E55638">
        <w:rPr>
          <w:rFonts w:asciiTheme="minorHAnsi" w:hAnsiTheme="minorHAnsi" w:cstheme="minorHAnsi"/>
        </w:rPr>
        <w:t>. En caso de éstos últimos, debe presentar también la traducción.</w:t>
      </w:r>
    </w:p>
    <w:p w14:paraId="10BD080F" w14:textId="77777777" w:rsidR="00200727" w:rsidRPr="00E55638" w:rsidRDefault="00200727" w:rsidP="00200727">
      <w:pPr>
        <w:spacing w:line="360" w:lineRule="auto"/>
        <w:jc w:val="both"/>
        <w:rPr>
          <w:rFonts w:ascii="Verdana" w:hAnsi="Verdana"/>
        </w:rPr>
      </w:pPr>
      <w:r w:rsidRPr="00E55638">
        <w:rPr>
          <w:rFonts w:asciiTheme="minorHAnsi" w:hAnsiTheme="minorHAnsi" w:cstheme="minorHAnsi"/>
        </w:rPr>
        <w:t>Referencias:</w:t>
      </w:r>
      <w:r w:rsidRPr="00E55638">
        <w:rPr>
          <w:rFonts w:ascii="Verdana" w:hAnsi="Verdana"/>
        </w:rPr>
        <w:t xml:space="preserve"> </w:t>
      </w:r>
      <w:hyperlink r:id="rId10" w:history="1">
        <w:r w:rsidRPr="00E55638">
          <w:rPr>
            <w:rStyle w:val="Hipervnculo"/>
            <w:rFonts w:asciiTheme="minorHAnsi" w:hAnsiTheme="minorHAnsi" w:cstheme="minorHAnsi"/>
          </w:rPr>
          <w:t>https://microcuento.es/que-es-un-microcuento/</w:t>
        </w:r>
      </w:hyperlink>
    </w:p>
    <w:p w14:paraId="6272E074" w14:textId="1EC00941" w:rsidR="00406B73" w:rsidRPr="00E55638" w:rsidRDefault="00406B73" w:rsidP="003F5A87">
      <w:pPr>
        <w:pStyle w:val="Prrafodelista"/>
        <w:numPr>
          <w:ilvl w:val="0"/>
          <w:numId w:val="5"/>
        </w:numPr>
        <w:tabs>
          <w:tab w:val="left" w:pos="823"/>
        </w:tabs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</w:rPr>
        <w:t xml:space="preserve">Debe completar la ficha de inscripción que se encontrará con las bases del concurso. </w:t>
      </w:r>
    </w:p>
    <w:p w14:paraId="37F20DB3" w14:textId="56B59B38" w:rsidR="002536D3" w:rsidRPr="00E55638" w:rsidRDefault="002536D3" w:rsidP="003F5A87">
      <w:pPr>
        <w:pStyle w:val="Prrafodelista"/>
        <w:numPr>
          <w:ilvl w:val="0"/>
          <w:numId w:val="5"/>
        </w:numPr>
        <w:tabs>
          <w:tab w:val="left" w:pos="823"/>
        </w:tabs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</w:rPr>
        <w:t xml:space="preserve">Se debe </w:t>
      </w:r>
      <w:r w:rsidR="00E3766B" w:rsidRPr="00E55638">
        <w:rPr>
          <w:rFonts w:asciiTheme="minorHAnsi" w:hAnsiTheme="minorHAnsi" w:cstheme="minorHAnsi"/>
        </w:rPr>
        <w:t xml:space="preserve">acompañar </w:t>
      </w:r>
      <w:r w:rsidR="004D449E" w:rsidRPr="00E55638">
        <w:rPr>
          <w:rFonts w:asciiTheme="minorHAnsi" w:hAnsiTheme="minorHAnsi" w:cstheme="minorHAnsi"/>
        </w:rPr>
        <w:t xml:space="preserve">una Declaración Jurada que exprese el consentimiento por parte del </w:t>
      </w:r>
      <w:r w:rsidR="004D449E" w:rsidRPr="00E55638">
        <w:rPr>
          <w:rFonts w:asciiTheme="minorHAnsi" w:hAnsiTheme="minorHAnsi" w:cstheme="minorHAnsi"/>
        </w:rPr>
        <w:lastRenderedPageBreak/>
        <w:t xml:space="preserve">concursante de la utilización </w:t>
      </w:r>
      <w:r w:rsidR="00E53427" w:rsidRPr="00E55638">
        <w:rPr>
          <w:rFonts w:asciiTheme="minorHAnsi" w:hAnsiTheme="minorHAnsi" w:cstheme="minorHAnsi"/>
        </w:rPr>
        <w:t xml:space="preserve">del </w:t>
      </w:r>
      <w:proofErr w:type="spellStart"/>
      <w:r w:rsidR="00E53427" w:rsidRPr="00E55638">
        <w:rPr>
          <w:rFonts w:asciiTheme="minorHAnsi" w:hAnsiTheme="minorHAnsi" w:cstheme="minorHAnsi"/>
        </w:rPr>
        <w:t>microcuentos</w:t>
      </w:r>
      <w:proofErr w:type="spellEnd"/>
      <w:r w:rsidR="00E53427" w:rsidRPr="00E55638">
        <w:rPr>
          <w:rFonts w:asciiTheme="minorHAnsi" w:hAnsiTheme="minorHAnsi" w:cstheme="minorHAnsi"/>
        </w:rPr>
        <w:t xml:space="preserve"> y</w:t>
      </w:r>
      <w:r w:rsidR="004D449E" w:rsidRPr="00E55638">
        <w:rPr>
          <w:rFonts w:asciiTheme="minorHAnsi" w:hAnsiTheme="minorHAnsi" w:cstheme="minorHAnsi"/>
        </w:rPr>
        <w:t>/o</w:t>
      </w:r>
      <w:r w:rsidR="00E53427" w:rsidRPr="00E55638">
        <w:rPr>
          <w:rFonts w:asciiTheme="minorHAnsi" w:hAnsiTheme="minorHAnsi" w:cstheme="minorHAnsi"/>
        </w:rPr>
        <w:t xml:space="preserve"> </w:t>
      </w:r>
      <w:proofErr w:type="spellStart"/>
      <w:r w:rsidR="00E53427" w:rsidRPr="00E55638">
        <w:rPr>
          <w:rFonts w:asciiTheme="minorHAnsi" w:hAnsiTheme="minorHAnsi" w:cstheme="minorHAnsi"/>
        </w:rPr>
        <w:t>microrrelato</w:t>
      </w:r>
      <w:proofErr w:type="spellEnd"/>
      <w:r w:rsidR="004D449E" w:rsidRPr="00E55638">
        <w:rPr>
          <w:rFonts w:asciiTheme="minorHAnsi" w:hAnsiTheme="minorHAnsi" w:cstheme="minorHAnsi"/>
        </w:rPr>
        <w:t xml:space="preserve"> por parte de la Seremi de Salud de la Región de Ñuble. </w:t>
      </w:r>
    </w:p>
    <w:p w14:paraId="38C2BA43" w14:textId="5761DCDA" w:rsidR="00E53427" w:rsidRPr="00E55638" w:rsidRDefault="00E53427" w:rsidP="00E53427">
      <w:pPr>
        <w:pStyle w:val="Prrafodelista"/>
        <w:numPr>
          <w:ilvl w:val="0"/>
          <w:numId w:val="5"/>
        </w:numPr>
        <w:tabs>
          <w:tab w:val="left" w:pos="823"/>
        </w:tabs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</w:rPr>
        <w:t xml:space="preserve">El concurso se plantea en dos categorías: </w:t>
      </w:r>
      <w:r w:rsidRPr="00E55638">
        <w:rPr>
          <w:rFonts w:asciiTheme="minorHAnsi" w:hAnsiTheme="minorHAnsi" w:cstheme="minorHAnsi"/>
          <w:b/>
        </w:rPr>
        <w:t>Mejor Historia y Me</w:t>
      </w:r>
      <w:r w:rsidR="000B0410" w:rsidRPr="00E55638">
        <w:rPr>
          <w:rFonts w:asciiTheme="minorHAnsi" w:hAnsiTheme="minorHAnsi" w:cstheme="minorHAnsi"/>
          <w:b/>
        </w:rPr>
        <w:t>jor Prosa</w:t>
      </w:r>
      <w:r w:rsidR="000B0410" w:rsidRPr="00E55638">
        <w:rPr>
          <w:rFonts w:asciiTheme="minorHAnsi" w:hAnsiTheme="minorHAnsi" w:cstheme="minorHAnsi"/>
        </w:rPr>
        <w:t>.</w:t>
      </w:r>
    </w:p>
    <w:p w14:paraId="2E2C99B0" w14:textId="77777777" w:rsidR="002536D3" w:rsidRPr="003F5A87" w:rsidRDefault="002536D3" w:rsidP="003F5A87">
      <w:pPr>
        <w:pStyle w:val="Textoindependiente"/>
        <w:spacing w:before="4"/>
        <w:jc w:val="both"/>
        <w:rPr>
          <w:rFonts w:asciiTheme="minorHAnsi" w:hAnsiTheme="minorHAnsi" w:cstheme="minorHAnsi"/>
          <w:sz w:val="24"/>
          <w:szCs w:val="24"/>
        </w:rPr>
      </w:pPr>
    </w:p>
    <w:p w14:paraId="0010B1B5" w14:textId="77777777" w:rsidR="002536D3" w:rsidRPr="003F5A87" w:rsidRDefault="002536D3" w:rsidP="003F5A87">
      <w:pPr>
        <w:pStyle w:val="Textoindependiente"/>
        <w:numPr>
          <w:ilvl w:val="0"/>
          <w:numId w:val="4"/>
        </w:numPr>
        <w:ind w:right="49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5A87">
        <w:rPr>
          <w:rFonts w:asciiTheme="minorHAnsi" w:hAnsiTheme="minorHAnsi" w:cstheme="minorHAnsi"/>
          <w:b/>
          <w:w w:val="105"/>
          <w:sz w:val="24"/>
          <w:szCs w:val="24"/>
        </w:rPr>
        <w:t>Postulación al concurso.</w:t>
      </w:r>
    </w:p>
    <w:p w14:paraId="3703785A" w14:textId="77777777" w:rsidR="00A373E0" w:rsidRDefault="00A373E0" w:rsidP="003F5A87">
      <w:pPr>
        <w:pStyle w:val="Textoindependiente"/>
        <w:jc w:val="both"/>
        <w:rPr>
          <w:rFonts w:asciiTheme="minorHAnsi" w:hAnsiTheme="minorHAnsi" w:cstheme="minorHAnsi"/>
          <w:sz w:val="24"/>
          <w:szCs w:val="24"/>
        </w:rPr>
      </w:pPr>
    </w:p>
    <w:p w14:paraId="1B7E2C25" w14:textId="3C3F0484" w:rsidR="002536D3" w:rsidRPr="00E55638" w:rsidRDefault="002536D3" w:rsidP="003F5A87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E55638">
        <w:rPr>
          <w:rFonts w:asciiTheme="minorHAnsi" w:hAnsiTheme="minorHAnsi" w:cstheme="minorHAnsi"/>
          <w:sz w:val="22"/>
          <w:szCs w:val="22"/>
        </w:rPr>
        <w:t xml:space="preserve">La postulación se llevará a cabo al momento de enviar </w:t>
      </w:r>
      <w:r w:rsidR="00E53427" w:rsidRPr="00E55638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="00E53427" w:rsidRPr="00E55638">
        <w:rPr>
          <w:rFonts w:asciiTheme="minorHAnsi" w:hAnsiTheme="minorHAnsi" w:cstheme="minorHAnsi"/>
          <w:sz w:val="22"/>
          <w:szCs w:val="22"/>
        </w:rPr>
        <w:t>microcuento</w:t>
      </w:r>
      <w:proofErr w:type="spellEnd"/>
      <w:r w:rsidR="00E53427" w:rsidRPr="00E55638">
        <w:rPr>
          <w:rFonts w:asciiTheme="minorHAnsi" w:hAnsiTheme="minorHAnsi" w:cstheme="minorHAnsi"/>
          <w:sz w:val="22"/>
          <w:szCs w:val="22"/>
        </w:rPr>
        <w:t xml:space="preserve"> </w:t>
      </w:r>
      <w:r w:rsidR="004D449E" w:rsidRPr="00E55638">
        <w:rPr>
          <w:rFonts w:asciiTheme="minorHAnsi" w:hAnsiTheme="minorHAnsi" w:cstheme="minorHAnsi"/>
          <w:sz w:val="22"/>
          <w:szCs w:val="22"/>
        </w:rPr>
        <w:t>y/</w:t>
      </w:r>
      <w:r w:rsidR="00E53427" w:rsidRPr="00E55638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E53427" w:rsidRPr="00E55638">
        <w:rPr>
          <w:rFonts w:asciiTheme="minorHAnsi" w:hAnsiTheme="minorHAnsi" w:cstheme="minorHAnsi"/>
          <w:sz w:val="22"/>
          <w:szCs w:val="22"/>
        </w:rPr>
        <w:t>microrrelato</w:t>
      </w:r>
      <w:proofErr w:type="spellEnd"/>
      <w:r w:rsidRPr="00E55638">
        <w:rPr>
          <w:rFonts w:asciiTheme="minorHAnsi" w:hAnsiTheme="minorHAnsi" w:cstheme="minorHAnsi"/>
          <w:sz w:val="22"/>
          <w:szCs w:val="22"/>
        </w:rPr>
        <w:t xml:space="preserve"> al correo </w:t>
      </w:r>
      <w:hyperlink r:id="rId11" w:history="1">
        <w:r w:rsidR="00A373E0" w:rsidRPr="00E55638">
          <w:rPr>
            <w:rStyle w:val="Hipervnculo"/>
            <w:rFonts w:asciiTheme="minorHAnsi" w:hAnsiTheme="minorHAnsi" w:cstheme="minorHAnsi"/>
            <w:sz w:val="22"/>
            <w:szCs w:val="22"/>
          </w:rPr>
          <w:t>lactancia.materna@redsalud.gob.cl</w:t>
        </w:r>
      </w:hyperlink>
      <w:r w:rsidR="00A373E0" w:rsidRPr="00E55638">
        <w:rPr>
          <w:rFonts w:asciiTheme="minorHAnsi" w:hAnsiTheme="minorHAnsi" w:cstheme="minorHAnsi"/>
          <w:sz w:val="22"/>
          <w:szCs w:val="22"/>
        </w:rPr>
        <w:t xml:space="preserve"> </w:t>
      </w:r>
      <w:r w:rsidR="00E55638" w:rsidRPr="00E55638">
        <w:rPr>
          <w:rFonts w:asciiTheme="minorHAnsi" w:hAnsiTheme="minorHAnsi" w:cstheme="minorHAnsi"/>
          <w:sz w:val="22"/>
          <w:szCs w:val="22"/>
        </w:rPr>
        <w:t xml:space="preserve">y/o grabación al N° de </w:t>
      </w:r>
      <w:proofErr w:type="spellStart"/>
      <w:r w:rsidR="00E55638" w:rsidRPr="00E55638">
        <w:rPr>
          <w:rFonts w:asciiTheme="minorHAnsi" w:hAnsiTheme="minorHAnsi" w:cstheme="minorHAnsi"/>
          <w:sz w:val="22"/>
          <w:szCs w:val="22"/>
        </w:rPr>
        <w:t>Whatsapp</w:t>
      </w:r>
      <w:proofErr w:type="spellEnd"/>
      <w:r w:rsidR="00E55638" w:rsidRPr="00E55638">
        <w:rPr>
          <w:rFonts w:asciiTheme="minorHAnsi" w:hAnsiTheme="minorHAnsi" w:cstheme="minorHAnsi"/>
          <w:sz w:val="22"/>
          <w:szCs w:val="22"/>
        </w:rPr>
        <w:t xml:space="preserve"> +569-39327223</w:t>
      </w:r>
      <w:hyperlink r:id="rId12" w:history="1"/>
      <w:r w:rsidRPr="00E55638">
        <w:rPr>
          <w:rFonts w:asciiTheme="minorHAnsi" w:hAnsiTheme="minorHAnsi" w:cstheme="minorHAnsi"/>
          <w:sz w:val="22"/>
          <w:szCs w:val="22"/>
        </w:rPr>
        <w:t xml:space="preserve"> con toda la documentaci</w:t>
      </w:r>
      <w:r w:rsidR="00E55638" w:rsidRPr="00E55638">
        <w:rPr>
          <w:rFonts w:asciiTheme="minorHAnsi" w:hAnsiTheme="minorHAnsi" w:cstheme="minorHAnsi"/>
          <w:sz w:val="22"/>
          <w:szCs w:val="22"/>
        </w:rPr>
        <w:t>ón solicitada en los requisitos (Ficha de inscripción y Declaración Jurada)</w:t>
      </w:r>
    </w:p>
    <w:p w14:paraId="5270548B" w14:textId="77777777" w:rsidR="002536D3" w:rsidRPr="003F5A87" w:rsidRDefault="002536D3" w:rsidP="003F5A87">
      <w:pPr>
        <w:pStyle w:val="Textoindependiente"/>
        <w:ind w:left="462"/>
        <w:jc w:val="both"/>
        <w:rPr>
          <w:rFonts w:asciiTheme="minorHAnsi" w:hAnsiTheme="minorHAnsi" w:cstheme="minorHAnsi"/>
          <w:sz w:val="24"/>
          <w:szCs w:val="24"/>
        </w:rPr>
      </w:pPr>
    </w:p>
    <w:p w14:paraId="3A683C73" w14:textId="77777777" w:rsidR="002536D3" w:rsidRPr="003F5A87" w:rsidRDefault="002536D3" w:rsidP="003F5A87">
      <w:pPr>
        <w:pStyle w:val="Textoindependiente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F5A87">
        <w:rPr>
          <w:rFonts w:asciiTheme="minorHAnsi" w:hAnsiTheme="minorHAnsi" w:cstheme="minorHAnsi"/>
          <w:b/>
          <w:sz w:val="24"/>
          <w:szCs w:val="24"/>
        </w:rPr>
        <w:t>Plazos Postulación.</w:t>
      </w:r>
    </w:p>
    <w:p w14:paraId="4BE3ED74" w14:textId="77777777" w:rsidR="002536D3" w:rsidRPr="003F5A87" w:rsidRDefault="002536D3" w:rsidP="003F5A87">
      <w:pPr>
        <w:pStyle w:val="Textoindependiente"/>
        <w:ind w:left="1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5A8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A9B2A8" w14:textId="3EFC0C7A" w:rsidR="002536D3" w:rsidRPr="00E55638" w:rsidRDefault="001557D4" w:rsidP="003F5A87">
      <w:pPr>
        <w:pStyle w:val="Textoindependiente"/>
        <w:ind w:left="1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5638">
        <w:rPr>
          <w:rFonts w:asciiTheme="minorHAnsi" w:hAnsiTheme="minorHAnsi" w:cstheme="minorHAnsi"/>
          <w:sz w:val="22"/>
          <w:szCs w:val="22"/>
        </w:rPr>
        <w:t xml:space="preserve">Inicio desde el </w:t>
      </w:r>
      <w:r w:rsidR="008F5A31" w:rsidRPr="00E55638">
        <w:rPr>
          <w:rFonts w:asciiTheme="minorHAnsi" w:hAnsiTheme="minorHAnsi" w:cstheme="minorHAnsi"/>
          <w:sz w:val="22"/>
          <w:szCs w:val="22"/>
        </w:rPr>
        <w:t>04</w:t>
      </w:r>
      <w:r w:rsidRPr="00E55638">
        <w:rPr>
          <w:rFonts w:asciiTheme="minorHAnsi" w:hAnsiTheme="minorHAnsi" w:cstheme="minorHAnsi"/>
          <w:sz w:val="22"/>
          <w:szCs w:val="22"/>
        </w:rPr>
        <w:t xml:space="preserve"> de Julio al 29</w:t>
      </w:r>
      <w:r w:rsidR="00A373E0" w:rsidRPr="00E55638">
        <w:rPr>
          <w:rFonts w:asciiTheme="minorHAnsi" w:hAnsiTheme="minorHAnsi" w:cstheme="minorHAnsi"/>
          <w:sz w:val="22"/>
          <w:szCs w:val="22"/>
        </w:rPr>
        <w:t xml:space="preserve"> Julio del 2021. </w:t>
      </w:r>
    </w:p>
    <w:p w14:paraId="7CDF1320" w14:textId="77777777" w:rsidR="002536D3" w:rsidRPr="003F5A87" w:rsidRDefault="002536D3" w:rsidP="003F5A87">
      <w:pPr>
        <w:pStyle w:val="Textoindependiente"/>
        <w:jc w:val="both"/>
        <w:rPr>
          <w:rFonts w:asciiTheme="minorHAnsi" w:hAnsiTheme="minorHAnsi" w:cstheme="minorHAnsi"/>
          <w:sz w:val="24"/>
          <w:szCs w:val="24"/>
        </w:rPr>
      </w:pPr>
    </w:p>
    <w:p w14:paraId="14EDBE38" w14:textId="0C1F710A" w:rsidR="002536D3" w:rsidRPr="003F5A87" w:rsidRDefault="00E53427" w:rsidP="00E53427">
      <w:pPr>
        <w:pStyle w:val="Textoindependiente"/>
        <w:numPr>
          <w:ilvl w:val="0"/>
          <w:numId w:val="4"/>
        </w:numPr>
        <w:spacing w:before="7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t xml:space="preserve">De la Premiación </w:t>
      </w:r>
    </w:p>
    <w:p w14:paraId="7FA72D1A" w14:textId="77777777" w:rsidR="002536D3" w:rsidRPr="003F5A87" w:rsidRDefault="002536D3" w:rsidP="003F5A87">
      <w:pPr>
        <w:pStyle w:val="Textoindependiente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14:paraId="4B79CD24" w14:textId="77777777" w:rsidR="00E53427" w:rsidRPr="00E55638" w:rsidRDefault="00E53427" w:rsidP="00E53427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ind w:right="0"/>
        <w:contextualSpacing/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</w:rPr>
        <w:t xml:space="preserve">Existirá una comisión de selección con profesionales multidisciplinarios, que evaluarán las obras según pauta estandarizada y seleccionarán a los ganadores según categoría. </w:t>
      </w:r>
    </w:p>
    <w:p w14:paraId="1ABFB346" w14:textId="20FFB1F0" w:rsidR="00E53427" w:rsidRPr="00E55638" w:rsidRDefault="00E53427" w:rsidP="00E53427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ind w:right="0"/>
        <w:contextualSpacing/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</w:rPr>
        <w:t xml:space="preserve">Los seleccionados corresponderán a 3 por categoría, los que recibirán un reconocimiento por su participación.  </w:t>
      </w:r>
    </w:p>
    <w:p w14:paraId="38AD56B6" w14:textId="072959FD" w:rsidR="000B0410" w:rsidRPr="00E55638" w:rsidRDefault="00E53427" w:rsidP="0093590B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ind w:right="0"/>
        <w:contextualSpacing/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</w:rPr>
        <w:t xml:space="preserve">Se informará oportunamente a través de correo electrónico y se publicaran los resultados en las redes sociales institucionales.  </w:t>
      </w:r>
    </w:p>
    <w:p w14:paraId="05D77C63" w14:textId="622F0314" w:rsidR="000B0410" w:rsidRPr="000B0410" w:rsidRDefault="00E53427" w:rsidP="000B0410">
      <w:pPr>
        <w:spacing w:line="360" w:lineRule="auto"/>
        <w:jc w:val="both"/>
        <w:rPr>
          <w:rFonts w:asciiTheme="minorHAnsi" w:hAnsiTheme="minorHAnsi" w:cstheme="minorHAnsi"/>
          <w:b/>
          <w:w w:val="105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="000B0410">
        <w:rPr>
          <w:rFonts w:asciiTheme="minorHAnsi" w:hAnsiTheme="minorHAnsi" w:cstheme="minorHAnsi"/>
          <w:b/>
          <w:sz w:val="24"/>
          <w:szCs w:val="24"/>
        </w:rPr>
        <w:t>X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B0410">
        <w:rPr>
          <w:rFonts w:asciiTheme="minorHAnsi" w:hAnsiTheme="minorHAnsi" w:cstheme="minorHAnsi"/>
          <w:b/>
          <w:w w:val="105"/>
          <w:sz w:val="24"/>
          <w:szCs w:val="24"/>
        </w:rPr>
        <w:t>Aceptación de las Bases y Observaciones</w:t>
      </w:r>
    </w:p>
    <w:p w14:paraId="3996D7E1" w14:textId="77777777" w:rsidR="0093590B" w:rsidRPr="00E55638" w:rsidRDefault="000B0410" w:rsidP="00140219">
      <w:pPr>
        <w:pStyle w:val="Prrafodelista"/>
        <w:widowControl/>
        <w:numPr>
          <w:ilvl w:val="0"/>
          <w:numId w:val="9"/>
        </w:numPr>
        <w:autoSpaceDE/>
        <w:autoSpaceDN/>
        <w:spacing w:line="360" w:lineRule="auto"/>
        <w:ind w:right="0"/>
        <w:contextualSpacing/>
        <w:rPr>
          <w:rFonts w:asciiTheme="minorHAnsi" w:hAnsiTheme="minorHAnsi" w:cstheme="minorHAnsi"/>
        </w:rPr>
      </w:pPr>
      <w:r w:rsidRPr="00E55638">
        <w:rPr>
          <w:rFonts w:asciiTheme="minorHAnsi" w:hAnsiTheme="minorHAnsi" w:cstheme="minorHAnsi"/>
        </w:rPr>
        <w:t>Las obras ganadoras serán publicadas, por lo que la participación en el concurso lleva implícito el conocimiento y la aceptación de estas bases.</w:t>
      </w:r>
    </w:p>
    <w:p w14:paraId="3C014B55" w14:textId="1F006B69" w:rsidR="0093590B" w:rsidRPr="00E55638" w:rsidRDefault="000B0410" w:rsidP="0093590B">
      <w:pPr>
        <w:pStyle w:val="Prrafodelista"/>
        <w:widowControl/>
        <w:numPr>
          <w:ilvl w:val="0"/>
          <w:numId w:val="9"/>
        </w:numPr>
        <w:tabs>
          <w:tab w:val="left" w:pos="1183"/>
        </w:tabs>
        <w:autoSpaceDE/>
        <w:autoSpaceDN/>
        <w:spacing w:line="360" w:lineRule="auto"/>
        <w:ind w:right="0"/>
        <w:contextualSpacing/>
        <w:jc w:val="left"/>
        <w:rPr>
          <w:rFonts w:cstheme="minorHAnsi"/>
          <w:b/>
        </w:rPr>
      </w:pPr>
      <w:r w:rsidRPr="00E55638">
        <w:rPr>
          <w:rFonts w:asciiTheme="minorHAnsi" w:hAnsiTheme="minorHAnsi" w:cstheme="minorHAnsi"/>
        </w:rPr>
        <w:t>Las obras que no cumplan los requerimientos de estas bases quedarán excluidas del concurso.</w:t>
      </w:r>
      <w:r w:rsidR="0093590B" w:rsidRPr="00E55638">
        <w:rPr>
          <w:rFonts w:asciiTheme="minorHAnsi" w:hAnsiTheme="minorHAnsi" w:cstheme="minorHAnsi"/>
        </w:rPr>
        <w:t xml:space="preserve">      </w:t>
      </w:r>
    </w:p>
    <w:p w14:paraId="00CF05CF" w14:textId="77777777" w:rsidR="00E55638" w:rsidRPr="00E55638" w:rsidRDefault="00E55638" w:rsidP="0093590B">
      <w:pPr>
        <w:pStyle w:val="Prrafodelista"/>
        <w:widowControl/>
        <w:tabs>
          <w:tab w:val="left" w:pos="1183"/>
        </w:tabs>
        <w:autoSpaceDE/>
        <w:autoSpaceDN/>
        <w:spacing w:line="360" w:lineRule="auto"/>
        <w:ind w:left="720" w:right="0" w:firstLine="0"/>
        <w:contextualSpacing/>
        <w:jc w:val="left"/>
        <w:rPr>
          <w:rFonts w:asciiTheme="minorHAnsi" w:hAnsiTheme="minorHAnsi" w:cstheme="minorHAnsi"/>
          <w:b/>
        </w:rPr>
      </w:pPr>
    </w:p>
    <w:p w14:paraId="44823E9C" w14:textId="2969BC7B" w:rsidR="008F0A93" w:rsidRPr="00E55638" w:rsidRDefault="008F0A93" w:rsidP="00E55638">
      <w:pPr>
        <w:pStyle w:val="Prrafodelista"/>
        <w:widowControl/>
        <w:tabs>
          <w:tab w:val="left" w:pos="1183"/>
        </w:tabs>
        <w:autoSpaceDE/>
        <w:autoSpaceDN/>
        <w:spacing w:line="360" w:lineRule="auto"/>
        <w:ind w:left="720" w:right="0" w:firstLine="0"/>
        <w:contextualSpacing/>
        <w:jc w:val="right"/>
        <w:rPr>
          <w:rFonts w:cstheme="minorHAnsi"/>
          <w:b/>
        </w:rPr>
      </w:pPr>
      <w:r w:rsidRPr="00E55638">
        <w:rPr>
          <w:rFonts w:asciiTheme="minorHAnsi" w:hAnsiTheme="minorHAnsi" w:cstheme="minorHAnsi"/>
          <w:b/>
        </w:rPr>
        <w:t>Fecha de El</w:t>
      </w:r>
      <w:r w:rsidR="00E55638" w:rsidRPr="00E55638">
        <w:rPr>
          <w:rFonts w:asciiTheme="minorHAnsi" w:hAnsiTheme="minorHAnsi" w:cstheme="minorHAnsi"/>
          <w:b/>
        </w:rPr>
        <w:t>aboración Bas</w:t>
      </w:r>
      <w:bookmarkStart w:id="0" w:name="_GoBack"/>
      <w:bookmarkEnd w:id="0"/>
      <w:r w:rsidR="00E55638" w:rsidRPr="00E55638">
        <w:rPr>
          <w:rFonts w:asciiTheme="minorHAnsi" w:hAnsiTheme="minorHAnsi" w:cstheme="minorHAnsi"/>
          <w:b/>
        </w:rPr>
        <w:t>es del Concurso: 30</w:t>
      </w:r>
      <w:r w:rsidRPr="00E55638">
        <w:rPr>
          <w:rFonts w:asciiTheme="minorHAnsi" w:hAnsiTheme="minorHAnsi" w:cstheme="minorHAnsi"/>
          <w:b/>
        </w:rPr>
        <w:t>-06-2021</w:t>
      </w:r>
    </w:p>
    <w:sectPr w:rsidR="008F0A93" w:rsidRPr="00E55638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8913F" w14:textId="77777777" w:rsidR="0077056E" w:rsidRDefault="0077056E" w:rsidP="002536D3">
      <w:r>
        <w:separator/>
      </w:r>
    </w:p>
  </w:endnote>
  <w:endnote w:type="continuationSeparator" w:id="0">
    <w:p w14:paraId="30440AD2" w14:textId="77777777" w:rsidR="0077056E" w:rsidRDefault="0077056E" w:rsidP="0025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C5CF1" w14:textId="77777777" w:rsidR="0077056E" w:rsidRDefault="0077056E" w:rsidP="002536D3">
      <w:r>
        <w:separator/>
      </w:r>
    </w:p>
  </w:footnote>
  <w:footnote w:type="continuationSeparator" w:id="0">
    <w:p w14:paraId="2DF15F92" w14:textId="77777777" w:rsidR="0077056E" w:rsidRDefault="0077056E" w:rsidP="0025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4A27" w14:textId="17A39C48" w:rsidR="00A631C6" w:rsidRPr="00A631C6" w:rsidRDefault="00A631C6" w:rsidP="0093590B">
    <w:pPr>
      <w:pStyle w:val="Encabezado"/>
      <w:jc w:val="center"/>
    </w:pPr>
    <w:r>
      <w:rPr>
        <w:noProof/>
        <w:lang w:val="es-CL" w:eastAsia="es-CL" w:bidi="ar-SA"/>
      </w:rPr>
      <w:drawing>
        <wp:inline distT="0" distB="0" distL="0" distR="0" wp14:anchorId="4838B5AE" wp14:editId="134A93F9">
          <wp:extent cx="882167" cy="7810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remi Región de Ñuble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7" t="23583" r="42803" b="23057"/>
                  <a:stretch/>
                </pic:blipFill>
                <pic:spPr bwMode="auto">
                  <a:xfrm>
                    <a:off x="0" y="0"/>
                    <a:ext cx="904683" cy="80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3590B">
      <w:rPr>
        <w:noProof/>
        <w:lang w:val="es-CL" w:eastAsia="es-CL" w:bidi="ar-SA"/>
      </w:rPr>
      <w:drawing>
        <wp:inline distT="0" distB="0" distL="0" distR="0" wp14:anchorId="1D5A35BE" wp14:editId="6477ED43">
          <wp:extent cx="838200" cy="756510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SSÑub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726" cy="781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0A12">
      <w:rPr>
        <w:noProof/>
        <w:lang w:val="es-CL" w:eastAsia="es-CL" w:bidi="ar-SA"/>
      </w:rPr>
      <w:drawing>
        <wp:inline distT="0" distB="0" distL="0" distR="0" wp14:anchorId="7AAF395D" wp14:editId="434458CD">
          <wp:extent cx="781050" cy="76567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-06-2022wbw2022_logo-SPANIS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70" cy="77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D67DD"/>
    <w:multiLevelType w:val="hybridMultilevel"/>
    <w:tmpl w:val="8230FC4A"/>
    <w:lvl w:ilvl="0" w:tplc="166EC2F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1" w:tplc="D5326BA6">
      <w:numFmt w:val="bullet"/>
      <w:lvlText w:val="•"/>
      <w:lvlJc w:val="left"/>
      <w:pPr>
        <w:ind w:left="502" w:hanging="360"/>
      </w:pPr>
      <w:rPr>
        <w:rFonts w:hint="default"/>
        <w:w w:val="100"/>
        <w:sz w:val="28"/>
        <w:szCs w:val="28"/>
        <w:lang w:val="es-ES" w:eastAsia="es-ES" w:bidi="es-ES"/>
      </w:rPr>
    </w:lvl>
    <w:lvl w:ilvl="2" w:tplc="D5326BA6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3" w:tplc="3C3E94AA">
      <w:numFmt w:val="bullet"/>
      <w:lvlText w:val="•"/>
      <w:lvlJc w:val="left"/>
      <w:pPr>
        <w:ind w:left="2855" w:hanging="360"/>
      </w:pPr>
      <w:rPr>
        <w:rFonts w:hint="default"/>
        <w:lang w:val="es-ES" w:eastAsia="es-ES" w:bidi="es-ES"/>
      </w:rPr>
    </w:lvl>
    <w:lvl w:ilvl="4" w:tplc="D51C17B4">
      <w:numFmt w:val="bullet"/>
      <w:lvlText w:val="•"/>
      <w:lvlJc w:val="left"/>
      <w:pPr>
        <w:ind w:left="3693" w:hanging="360"/>
      </w:pPr>
      <w:rPr>
        <w:rFonts w:hint="default"/>
        <w:lang w:val="es-ES" w:eastAsia="es-ES" w:bidi="es-ES"/>
      </w:rPr>
    </w:lvl>
    <w:lvl w:ilvl="5" w:tplc="A042B54A">
      <w:numFmt w:val="bullet"/>
      <w:lvlText w:val="•"/>
      <w:lvlJc w:val="left"/>
      <w:pPr>
        <w:ind w:left="4531" w:hanging="360"/>
      </w:pPr>
      <w:rPr>
        <w:rFonts w:hint="default"/>
        <w:lang w:val="es-ES" w:eastAsia="es-ES" w:bidi="es-ES"/>
      </w:rPr>
    </w:lvl>
    <w:lvl w:ilvl="6" w:tplc="88349E06">
      <w:numFmt w:val="bullet"/>
      <w:lvlText w:val="•"/>
      <w:lvlJc w:val="left"/>
      <w:pPr>
        <w:ind w:left="5368" w:hanging="360"/>
      </w:pPr>
      <w:rPr>
        <w:rFonts w:hint="default"/>
        <w:lang w:val="es-ES" w:eastAsia="es-ES" w:bidi="es-ES"/>
      </w:rPr>
    </w:lvl>
    <w:lvl w:ilvl="7" w:tplc="D4AE966C">
      <w:numFmt w:val="bullet"/>
      <w:lvlText w:val="•"/>
      <w:lvlJc w:val="left"/>
      <w:pPr>
        <w:ind w:left="6206" w:hanging="360"/>
      </w:pPr>
      <w:rPr>
        <w:rFonts w:hint="default"/>
        <w:lang w:val="es-ES" w:eastAsia="es-ES" w:bidi="es-ES"/>
      </w:rPr>
    </w:lvl>
    <w:lvl w:ilvl="8" w:tplc="1E749E5E">
      <w:numFmt w:val="bullet"/>
      <w:lvlText w:val="•"/>
      <w:lvlJc w:val="left"/>
      <w:pPr>
        <w:ind w:left="7044" w:hanging="360"/>
      </w:pPr>
      <w:rPr>
        <w:rFonts w:hint="default"/>
        <w:lang w:val="es-ES" w:eastAsia="es-ES" w:bidi="es-ES"/>
      </w:rPr>
    </w:lvl>
  </w:abstractNum>
  <w:abstractNum w:abstractNumId="1">
    <w:nsid w:val="203C6150"/>
    <w:multiLevelType w:val="hybridMultilevel"/>
    <w:tmpl w:val="1D604380"/>
    <w:lvl w:ilvl="0" w:tplc="D5326BA6">
      <w:numFmt w:val="bullet"/>
      <w:lvlText w:val="•"/>
      <w:lvlJc w:val="left"/>
      <w:pPr>
        <w:ind w:left="502" w:hanging="360"/>
      </w:pPr>
      <w:rPr>
        <w:rFonts w:hint="default"/>
        <w:w w:val="100"/>
        <w:sz w:val="28"/>
        <w:szCs w:val="28"/>
        <w:lang w:val="es-ES" w:eastAsia="es-ES" w:bidi="es-ES"/>
      </w:rPr>
    </w:lvl>
    <w:lvl w:ilvl="1" w:tplc="45705FB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2" w:tplc="D5326BA6">
      <w:numFmt w:val="bullet"/>
      <w:lvlText w:val="•"/>
      <w:lvlJc w:val="left"/>
      <w:pPr>
        <w:ind w:left="1697" w:hanging="360"/>
      </w:pPr>
      <w:rPr>
        <w:rFonts w:hint="default"/>
        <w:lang w:val="es-ES" w:eastAsia="es-ES" w:bidi="es-ES"/>
      </w:rPr>
    </w:lvl>
    <w:lvl w:ilvl="3" w:tplc="3C3E94AA">
      <w:numFmt w:val="bullet"/>
      <w:lvlText w:val="•"/>
      <w:lvlJc w:val="left"/>
      <w:pPr>
        <w:ind w:left="2535" w:hanging="360"/>
      </w:pPr>
      <w:rPr>
        <w:rFonts w:hint="default"/>
        <w:lang w:val="es-ES" w:eastAsia="es-ES" w:bidi="es-ES"/>
      </w:rPr>
    </w:lvl>
    <w:lvl w:ilvl="4" w:tplc="D51C17B4">
      <w:numFmt w:val="bullet"/>
      <w:lvlText w:val="•"/>
      <w:lvlJc w:val="left"/>
      <w:pPr>
        <w:ind w:left="3373" w:hanging="360"/>
      </w:pPr>
      <w:rPr>
        <w:rFonts w:hint="default"/>
        <w:lang w:val="es-ES" w:eastAsia="es-ES" w:bidi="es-ES"/>
      </w:rPr>
    </w:lvl>
    <w:lvl w:ilvl="5" w:tplc="A042B54A">
      <w:numFmt w:val="bullet"/>
      <w:lvlText w:val="•"/>
      <w:lvlJc w:val="left"/>
      <w:pPr>
        <w:ind w:left="4211" w:hanging="360"/>
      </w:pPr>
      <w:rPr>
        <w:rFonts w:hint="default"/>
        <w:lang w:val="es-ES" w:eastAsia="es-ES" w:bidi="es-ES"/>
      </w:rPr>
    </w:lvl>
    <w:lvl w:ilvl="6" w:tplc="88349E06">
      <w:numFmt w:val="bullet"/>
      <w:lvlText w:val="•"/>
      <w:lvlJc w:val="left"/>
      <w:pPr>
        <w:ind w:left="5048" w:hanging="360"/>
      </w:pPr>
      <w:rPr>
        <w:rFonts w:hint="default"/>
        <w:lang w:val="es-ES" w:eastAsia="es-ES" w:bidi="es-ES"/>
      </w:rPr>
    </w:lvl>
    <w:lvl w:ilvl="7" w:tplc="D4AE966C">
      <w:numFmt w:val="bullet"/>
      <w:lvlText w:val="•"/>
      <w:lvlJc w:val="left"/>
      <w:pPr>
        <w:ind w:left="5886" w:hanging="360"/>
      </w:pPr>
      <w:rPr>
        <w:rFonts w:hint="default"/>
        <w:lang w:val="es-ES" w:eastAsia="es-ES" w:bidi="es-ES"/>
      </w:rPr>
    </w:lvl>
    <w:lvl w:ilvl="8" w:tplc="1E749E5E">
      <w:numFmt w:val="bullet"/>
      <w:lvlText w:val="•"/>
      <w:lvlJc w:val="left"/>
      <w:pPr>
        <w:ind w:left="6724" w:hanging="360"/>
      </w:pPr>
      <w:rPr>
        <w:rFonts w:hint="default"/>
        <w:lang w:val="es-ES" w:eastAsia="es-ES" w:bidi="es-ES"/>
      </w:rPr>
    </w:lvl>
  </w:abstractNum>
  <w:abstractNum w:abstractNumId="2">
    <w:nsid w:val="23676920"/>
    <w:multiLevelType w:val="hybridMultilevel"/>
    <w:tmpl w:val="756AEB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5886"/>
    <w:multiLevelType w:val="hybridMultilevel"/>
    <w:tmpl w:val="FEAEDCBC"/>
    <w:lvl w:ilvl="0" w:tplc="A0F2FB46">
      <w:start w:val="1"/>
      <w:numFmt w:val="upperRoman"/>
      <w:lvlText w:val="%1."/>
      <w:lvlJc w:val="left"/>
      <w:pPr>
        <w:ind w:left="822" w:hanging="720"/>
      </w:pPr>
      <w:rPr>
        <w:rFonts w:hint="default"/>
        <w:b/>
        <w:w w:val="105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556259B5"/>
    <w:multiLevelType w:val="hybridMultilevel"/>
    <w:tmpl w:val="C096E4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078CF"/>
    <w:multiLevelType w:val="hybridMultilevel"/>
    <w:tmpl w:val="4F4A23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157D2"/>
    <w:multiLevelType w:val="multilevel"/>
    <w:tmpl w:val="A18E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4A12CE"/>
    <w:multiLevelType w:val="hybridMultilevel"/>
    <w:tmpl w:val="456491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F32C6"/>
    <w:multiLevelType w:val="hybridMultilevel"/>
    <w:tmpl w:val="34D06B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AC6D1A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D3"/>
    <w:rsid w:val="00027E4C"/>
    <w:rsid w:val="00051CF9"/>
    <w:rsid w:val="000835A2"/>
    <w:rsid w:val="000A47FB"/>
    <w:rsid w:val="000B0410"/>
    <w:rsid w:val="001557D4"/>
    <w:rsid w:val="001C24C4"/>
    <w:rsid w:val="001C3152"/>
    <w:rsid w:val="001E15B7"/>
    <w:rsid w:val="00200727"/>
    <w:rsid w:val="00233481"/>
    <w:rsid w:val="002536D3"/>
    <w:rsid w:val="002D6C99"/>
    <w:rsid w:val="00310A12"/>
    <w:rsid w:val="0037530D"/>
    <w:rsid w:val="003F5A87"/>
    <w:rsid w:val="00406B73"/>
    <w:rsid w:val="004D449E"/>
    <w:rsid w:val="00563088"/>
    <w:rsid w:val="006D315F"/>
    <w:rsid w:val="006D50DC"/>
    <w:rsid w:val="00747056"/>
    <w:rsid w:val="0077056E"/>
    <w:rsid w:val="007808E4"/>
    <w:rsid w:val="007A2C7F"/>
    <w:rsid w:val="008E1A3B"/>
    <w:rsid w:val="008F0A93"/>
    <w:rsid w:val="008F5A31"/>
    <w:rsid w:val="009014AE"/>
    <w:rsid w:val="0093590B"/>
    <w:rsid w:val="00953343"/>
    <w:rsid w:val="00983ADA"/>
    <w:rsid w:val="00A373E0"/>
    <w:rsid w:val="00A44C98"/>
    <w:rsid w:val="00A631C6"/>
    <w:rsid w:val="00A70AA9"/>
    <w:rsid w:val="00AA7BC5"/>
    <w:rsid w:val="00B0000B"/>
    <w:rsid w:val="00C0418A"/>
    <w:rsid w:val="00C2233D"/>
    <w:rsid w:val="00D9036E"/>
    <w:rsid w:val="00E3766B"/>
    <w:rsid w:val="00E53427"/>
    <w:rsid w:val="00E55638"/>
    <w:rsid w:val="00E95722"/>
    <w:rsid w:val="00E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45339"/>
  <w15:chartTrackingRefBased/>
  <w15:docId w15:val="{E278EDD4-25B2-40E3-904D-6335AF8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3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36D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536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6D3"/>
  </w:style>
  <w:style w:type="paragraph" w:styleId="Piedepgina">
    <w:name w:val="footer"/>
    <w:basedOn w:val="Normal"/>
    <w:link w:val="PiedepginaCar"/>
    <w:uiPriority w:val="99"/>
    <w:unhideWhenUsed/>
    <w:rsid w:val="002536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6D3"/>
  </w:style>
  <w:style w:type="paragraph" w:styleId="Textoindependiente">
    <w:name w:val="Body Text"/>
    <w:basedOn w:val="Normal"/>
    <w:link w:val="TextoindependienteCar"/>
    <w:uiPriority w:val="1"/>
    <w:qFormat/>
    <w:rsid w:val="002536D3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36D3"/>
    <w:rPr>
      <w:rFonts w:ascii="Times New Roman" w:eastAsia="Times New Roman" w:hAnsi="Times New Roman" w:cs="Times New Roman"/>
      <w:sz w:val="28"/>
      <w:szCs w:val="2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536D3"/>
    <w:pPr>
      <w:ind w:left="822" w:right="110" w:hanging="360"/>
      <w:jc w:val="both"/>
    </w:pPr>
  </w:style>
  <w:style w:type="paragraph" w:customStyle="1" w:styleId="Default">
    <w:name w:val="Default"/>
    <w:rsid w:val="00253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536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3AD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CL" w:eastAsia="es-CL" w:bidi="ar-SA"/>
    </w:rPr>
  </w:style>
  <w:style w:type="character" w:styleId="Textoennegrita">
    <w:name w:val="Strong"/>
    <w:basedOn w:val="Fuentedeprrafopredeter"/>
    <w:uiPriority w:val="22"/>
    <w:qFormat/>
    <w:rsid w:val="00983AD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5A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A87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UNICE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Organizaci%C3%B3n_Mundial_de_la_Salud" TargetMode="External"/><Relationship Id="rId12" Type="http://schemas.openxmlformats.org/officeDocument/2006/relationships/hyperlink" Target="mailto:concursofotograficojunj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ctancia.materna@redsalud.gob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crocuento.es/que-es-un-microcue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/index.php?title=Declaraci%C3%B3n_de_Innocenti&amp;action=edit&amp;redlink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Cifuentes Palma, Susan Pilar</dc:creator>
  <cp:keywords/>
  <dc:description/>
  <cp:lastModifiedBy>Denisse Muñoz</cp:lastModifiedBy>
  <cp:revision>11</cp:revision>
  <cp:lastPrinted>2022-06-30T13:36:00Z</cp:lastPrinted>
  <dcterms:created xsi:type="dcterms:W3CDTF">2021-07-08T18:47:00Z</dcterms:created>
  <dcterms:modified xsi:type="dcterms:W3CDTF">2022-06-30T16:51:00Z</dcterms:modified>
</cp:coreProperties>
</file>