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9A" w:rsidRPr="00E00F76" w:rsidRDefault="0018149A">
      <w:pPr>
        <w:rPr>
          <w:rFonts w:ascii="Arial" w:hAnsi="Arial" w:cs="Arial"/>
        </w:rPr>
      </w:pPr>
    </w:p>
    <w:p w:rsidR="00277E59" w:rsidRPr="00E00F76" w:rsidRDefault="00277E59">
      <w:pPr>
        <w:rPr>
          <w:rFonts w:ascii="Arial" w:hAnsi="Arial" w:cs="Arial"/>
        </w:rPr>
      </w:pPr>
    </w:p>
    <w:p w:rsidR="00EA20E1" w:rsidRDefault="00EA20E1" w:rsidP="00E00F7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277E59" w:rsidRPr="00E00F76" w:rsidRDefault="00E00F76" w:rsidP="00E00F7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00F76">
        <w:rPr>
          <w:rFonts w:ascii="Arial" w:hAnsi="Arial" w:cs="Arial"/>
          <w:b/>
          <w:bCs/>
          <w:u w:val="single"/>
        </w:rPr>
        <w:t>REQUISITOS PARA LA AUTORIZACIÓN DEL EJERCICIO COMO AUXILIAR PARAMÉDICO:</w:t>
      </w:r>
    </w:p>
    <w:p w:rsidR="002617C0" w:rsidRDefault="002617C0" w:rsidP="00E00F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00F76">
        <w:rPr>
          <w:rFonts w:ascii="Arial" w:hAnsi="Arial" w:cs="Arial"/>
          <w:b/>
          <w:bCs/>
        </w:rPr>
        <w:t>(Aplica a quienes hayan aprobado curso de 1.600 horas)</w:t>
      </w:r>
    </w:p>
    <w:p w:rsidR="00EA20E1" w:rsidRPr="00E00F76" w:rsidRDefault="00EA20E1" w:rsidP="00E00F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617C0" w:rsidRPr="00E00F76" w:rsidRDefault="002617C0">
      <w:pPr>
        <w:rPr>
          <w:rFonts w:ascii="Arial" w:hAnsi="Arial" w:cs="Arial"/>
        </w:rPr>
      </w:pPr>
    </w:p>
    <w:p w:rsidR="00E00F76" w:rsidRDefault="00E00F76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Carta suscrita por el(la) postulante solicitando rendir examen y certificación en el área </w:t>
      </w:r>
      <w:r w:rsidR="00EA20E1">
        <w:rPr>
          <w:rFonts w:ascii="Arial" w:hAnsi="Arial" w:cs="Arial"/>
        </w:rPr>
        <w:t>correspondiente</w:t>
      </w:r>
      <w:r w:rsidRPr="00E00F76">
        <w:rPr>
          <w:rFonts w:ascii="Arial" w:hAnsi="Arial" w:cs="Arial"/>
        </w:rPr>
        <w:t xml:space="preserve"> dirigida a Secretaría Regional Ministerial de Salud Región de Ñuble.</w:t>
      </w:r>
    </w:p>
    <w:p w:rsidR="00E00F76" w:rsidRPr="00E00F76" w:rsidRDefault="00E00F76" w:rsidP="00EA20E1">
      <w:pPr>
        <w:pStyle w:val="Prrafodelista"/>
        <w:ind w:left="714"/>
        <w:jc w:val="both"/>
        <w:rPr>
          <w:rFonts w:ascii="Arial" w:hAnsi="Arial" w:cs="Arial"/>
        </w:rPr>
      </w:pPr>
    </w:p>
    <w:p w:rsidR="002617C0" w:rsidRDefault="002617C0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>Copia legalizada ante Notario de Licencia de Enseñanza Media.</w:t>
      </w:r>
    </w:p>
    <w:p w:rsidR="00E00F76" w:rsidRPr="00E00F76" w:rsidRDefault="00E00F76" w:rsidP="00EA20E1">
      <w:pPr>
        <w:pStyle w:val="Prrafodelista"/>
        <w:ind w:left="714"/>
        <w:jc w:val="both"/>
        <w:rPr>
          <w:rFonts w:ascii="Arial" w:hAnsi="Arial" w:cs="Arial"/>
        </w:rPr>
      </w:pPr>
    </w:p>
    <w:p w:rsidR="002617C0" w:rsidRDefault="002617C0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>Copia simple de Cédula de Identidad.</w:t>
      </w:r>
    </w:p>
    <w:p w:rsidR="00E00F76" w:rsidRPr="00E00F76" w:rsidRDefault="00E00F76" w:rsidP="00EA20E1">
      <w:pPr>
        <w:pStyle w:val="Prrafodelista"/>
        <w:jc w:val="both"/>
        <w:rPr>
          <w:rFonts w:ascii="Arial" w:hAnsi="Arial" w:cs="Arial"/>
        </w:rPr>
      </w:pPr>
    </w:p>
    <w:p w:rsidR="00B31074" w:rsidRDefault="00B31074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 xml:space="preserve">Certificado de aprobación de curso respectivo de 1.600 horas mínimas de capacitación, según programa definido </w:t>
      </w:r>
      <w:proofErr w:type="spellStart"/>
      <w:r w:rsidRPr="00E00F76">
        <w:rPr>
          <w:rFonts w:ascii="Arial" w:hAnsi="Arial" w:cs="Arial"/>
        </w:rPr>
        <w:t>pro</w:t>
      </w:r>
      <w:proofErr w:type="spellEnd"/>
      <w:r w:rsidRPr="00E00F76">
        <w:rPr>
          <w:rFonts w:ascii="Arial" w:hAnsi="Arial" w:cs="Arial"/>
        </w:rPr>
        <w:t xml:space="preserve"> el Ministerio de Salud</w:t>
      </w:r>
      <w:r w:rsidR="00E00F76">
        <w:rPr>
          <w:rFonts w:ascii="Arial" w:hAnsi="Arial" w:cs="Arial"/>
        </w:rPr>
        <w:t>.</w:t>
      </w:r>
    </w:p>
    <w:p w:rsidR="00E00F76" w:rsidRPr="00E00F76" w:rsidRDefault="00E00F76" w:rsidP="00EA20E1">
      <w:pPr>
        <w:pStyle w:val="Prrafodelista"/>
        <w:jc w:val="both"/>
        <w:rPr>
          <w:rFonts w:ascii="Arial" w:hAnsi="Arial" w:cs="Arial"/>
        </w:rPr>
      </w:pPr>
    </w:p>
    <w:p w:rsidR="00B31074" w:rsidRDefault="00B31074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>Rendir y aprobar examen de competencia en el área específica ante la SEREMI de Salud de Ñuble (teórico y práctico)</w:t>
      </w:r>
      <w:r w:rsidR="00E00F76">
        <w:rPr>
          <w:rFonts w:ascii="Arial" w:hAnsi="Arial" w:cs="Arial"/>
        </w:rPr>
        <w:t>.</w:t>
      </w:r>
    </w:p>
    <w:p w:rsidR="00E00F76" w:rsidRPr="00E00F76" w:rsidRDefault="00E00F76" w:rsidP="00EA20E1">
      <w:pPr>
        <w:pStyle w:val="Prrafodelista"/>
        <w:jc w:val="both"/>
        <w:rPr>
          <w:rFonts w:ascii="Arial" w:hAnsi="Arial" w:cs="Arial"/>
        </w:rPr>
      </w:pPr>
    </w:p>
    <w:p w:rsidR="00B31074" w:rsidRDefault="00B31074" w:rsidP="00EA20E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00F76">
        <w:rPr>
          <w:rFonts w:ascii="Arial" w:hAnsi="Arial" w:cs="Arial"/>
        </w:rPr>
        <w:t>Cancelar los siguientes aranceles:</w:t>
      </w:r>
    </w:p>
    <w:p w:rsidR="0085798E" w:rsidRPr="0085798E" w:rsidRDefault="0085798E" w:rsidP="00EA20E1">
      <w:pPr>
        <w:pStyle w:val="Prrafodelista"/>
        <w:jc w:val="both"/>
        <w:rPr>
          <w:rFonts w:ascii="Arial" w:hAnsi="Arial" w:cs="Arial"/>
        </w:rPr>
      </w:pPr>
    </w:p>
    <w:p w:rsidR="00B31074" w:rsidRDefault="00B31074" w:rsidP="00EA20E1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85798E">
        <w:rPr>
          <w:rFonts w:ascii="Arial" w:hAnsi="Arial" w:cs="Arial"/>
        </w:rPr>
        <w:t xml:space="preserve">Derecho a Examen: </w:t>
      </w:r>
      <w:r w:rsidRPr="002413A8">
        <w:rPr>
          <w:rFonts w:ascii="Arial" w:hAnsi="Arial" w:cs="Arial"/>
          <w:b/>
          <w:bCs/>
        </w:rPr>
        <w:t>$7.200.-</w:t>
      </w:r>
    </w:p>
    <w:p w:rsidR="00EA20E1" w:rsidRPr="0085798E" w:rsidRDefault="00EA20E1" w:rsidP="00EA20E1">
      <w:pPr>
        <w:pStyle w:val="Prrafodelista"/>
        <w:ind w:left="993" w:hanging="284"/>
        <w:jc w:val="both"/>
        <w:rPr>
          <w:rFonts w:ascii="Arial" w:hAnsi="Arial" w:cs="Arial"/>
        </w:rPr>
      </w:pPr>
    </w:p>
    <w:p w:rsidR="00B31074" w:rsidRPr="00EA20E1" w:rsidRDefault="002413A8" w:rsidP="00EA20E1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e</w:t>
      </w:r>
      <w:r w:rsidR="00EA20E1" w:rsidRPr="00EA20E1">
        <w:rPr>
          <w:rFonts w:ascii="Arial" w:hAnsi="Arial" w:cs="Arial"/>
        </w:rPr>
        <w:t xml:space="preserve">n caso de aprobar el </w:t>
      </w:r>
      <w:r>
        <w:rPr>
          <w:rFonts w:ascii="Arial" w:hAnsi="Arial" w:cs="Arial"/>
        </w:rPr>
        <w:t>e</w:t>
      </w:r>
      <w:r w:rsidR="00EA20E1" w:rsidRPr="00EA20E1">
        <w:rPr>
          <w:rFonts w:ascii="Arial" w:hAnsi="Arial" w:cs="Arial"/>
        </w:rPr>
        <w:t>xamen</w:t>
      </w:r>
      <w:r>
        <w:rPr>
          <w:rFonts w:ascii="Arial" w:hAnsi="Arial" w:cs="Arial"/>
        </w:rPr>
        <w:t>, cancela</w:t>
      </w:r>
      <w:r w:rsidR="00EA20E1">
        <w:rPr>
          <w:rFonts w:ascii="Arial" w:hAnsi="Arial" w:cs="Arial"/>
        </w:rPr>
        <w:t xml:space="preserve"> </w:t>
      </w:r>
      <w:r w:rsidR="00EA20E1" w:rsidRPr="00EA20E1">
        <w:rPr>
          <w:rFonts w:ascii="Arial" w:hAnsi="Arial" w:cs="Arial"/>
        </w:rPr>
        <w:t>Ins</w:t>
      </w:r>
      <w:r w:rsidR="00B31074" w:rsidRPr="00EA20E1">
        <w:rPr>
          <w:rFonts w:ascii="Arial" w:hAnsi="Arial" w:cs="Arial"/>
        </w:rPr>
        <w:t>cripción en el registro</w:t>
      </w:r>
      <w:r w:rsidR="0085798E" w:rsidRPr="00EA20E1">
        <w:rPr>
          <w:rFonts w:ascii="Arial" w:hAnsi="Arial" w:cs="Arial"/>
        </w:rPr>
        <w:t xml:space="preserve"> (Incluye primer Certificado)</w:t>
      </w:r>
      <w:r w:rsidR="00EA20E1" w:rsidRPr="00EA20E1">
        <w:rPr>
          <w:rFonts w:ascii="Arial" w:hAnsi="Arial" w:cs="Arial"/>
        </w:rPr>
        <w:t>:</w:t>
      </w:r>
      <w:r w:rsidR="00B31074" w:rsidRPr="00EA20E1">
        <w:rPr>
          <w:rFonts w:ascii="Arial" w:hAnsi="Arial" w:cs="Arial"/>
        </w:rPr>
        <w:t xml:space="preserve"> </w:t>
      </w:r>
      <w:r w:rsidR="00B31074" w:rsidRPr="002413A8">
        <w:rPr>
          <w:rFonts w:ascii="Arial" w:hAnsi="Arial" w:cs="Arial"/>
          <w:b/>
          <w:bCs/>
        </w:rPr>
        <w:t>$7.200.-</w:t>
      </w:r>
      <w:bookmarkStart w:id="0" w:name="_GoBack"/>
      <w:bookmarkEnd w:id="0"/>
    </w:p>
    <w:p w:rsidR="00B31074" w:rsidRPr="00E00F76" w:rsidRDefault="00B31074">
      <w:pPr>
        <w:rPr>
          <w:rFonts w:ascii="Arial" w:hAnsi="Arial" w:cs="Arial"/>
        </w:rPr>
      </w:pPr>
    </w:p>
    <w:p w:rsidR="00B31074" w:rsidRPr="00E00F76" w:rsidRDefault="00B31074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EA20E1" w:rsidRDefault="00EA20E1">
      <w:pPr>
        <w:rPr>
          <w:rFonts w:ascii="Arial" w:hAnsi="Arial" w:cs="Arial"/>
        </w:rPr>
      </w:pPr>
    </w:p>
    <w:p w:rsidR="008D214E" w:rsidRDefault="008D214E" w:rsidP="00B16FF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sectPr w:rsidR="008D214E" w:rsidSect="00E00F76">
      <w:headerReference w:type="default" r:id="rId7"/>
      <w:pgSz w:w="12240" w:h="19264" w:code="30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CD" w:rsidRDefault="009C2BCD" w:rsidP="00277E59">
      <w:pPr>
        <w:spacing w:after="0" w:line="240" w:lineRule="auto"/>
      </w:pPr>
      <w:r>
        <w:separator/>
      </w:r>
    </w:p>
  </w:endnote>
  <w:endnote w:type="continuationSeparator" w:id="0">
    <w:p w:rsidR="009C2BCD" w:rsidRDefault="009C2BCD" w:rsidP="002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CD" w:rsidRDefault="009C2BCD" w:rsidP="00277E59">
      <w:pPr>
        <w:spacing w:after="0" w:line="240" w:lineRule="auto"/>
      </w:pPr>
      <w:r>
        <w:separator/>
      </w:r>
    </w:p>
  </w:footnote>
  <w:footnote w:type="continuationSeparator" w:id="0">
    <w:p w:rsidR="009C2BCD" w:rsidRDefault="009C2BCD" w:rsidP="0027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59" w:rsidRDefault="00277E59">
    <w:pPr>
      <w:pStyle w:val="Encabezado"/>
    </w:pPr>
    <w:r>
      <w:rPr>
        <w:noProof/>
      </w:rPr>
      <w:drawing>
        <wp:inline distT="0" distB="0" distL="0" distR="0">
          <wp:extent cx="1910917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emi Región de Ñuble-02 (002) Aju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955" cy="98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6E"/>
    <w:multiLevelType w:val="hybridMultilevel"/>
    <w:tmpl w:val="EF2AA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411"/>
    <w:multiLevelType w:val="hybridMultilevel"/>
    <w:tmpl w:val="2744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C85"/>
    <w:multiLevelType w:val="hybridMultilevel"/>
    <w:tmpl w:val="167AA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3036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A55"/>
    <w:multiLevelType w:val="hybridMultilevel"/>
    <w:tmpl w:val="1EB4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FD5"/>
    <w:multiLevelType w:val="hybridMultilevel"/>
    <w:tmpl w:val="AA24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76"/>
    <w:multiLevelType w:val="hybridMultilevel"/>
    <w:tmpl w:val="C6264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5B4"/>
    <w:multiLevelType w:val="hybridMultilevel"/>
    <w:tmpl w:val="99086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3862"/>
    <w:multiLevelType w:val="hybridMultilevel"/>
    <w:tmpl w:val="A594A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71D"/>
    <w:multiLevelType w:val="hybridMultilevel"/>
    <w:tmpl w:val="4614D440"/>
    <w:lvl w:ilvl="0" w:tplc="C338E3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A5C"/>
    <w:multiLevelType w:val="hybridMultilevel"/>
    <w:tmpl w:val="730C36D8"/>
    <w:lvl w:ilvl="0" w:tplc="F064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2FA6"/>
    <w:multiLevelType w:val="hybridMultilevel"/>
    <w:tmpl w:val="65AAA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B1E"/>
    <w:multiLevelType w:val="hybridMultilevel"/>
    <w:tmpl w:val="B2C0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59"/>
    <w:rsid w:val="0004756D"/>
    <w:rsid w:val="00132675"/>
    <w:rsid w:val="0018131C"/>
    <w:rsid w:val="0018149A"/>
    <w:rsid w:val="001D05F2"/>
    <w:rsid w:val="002104CC"/>
    <w:rsid w:val="00213D7E"/>
    <w:rsid w:val="002413A8"/>
    <w:rsid w:val="002617C0"/>
    <w:rsid w:val="00277E59"/>
    <w:rsid w:val="002D5253"/>
    <w:rsid w:val="002F2D13"/>
    <w:rsid w:val="00323DCE"/>
    <w:rsid w:val="004A43B3"/>
    <w:rsid w:val="0051311F"/>
    <w:rsid w:val="00572B5D"/>
    <w:rsid w:val="00637CD5"/>
    <w:rsid w:val="006533C5"/>
    <w:rsid w:val="00690F3B"/>
    <w:rsid w:val="006B2B89"/>
    <w:rsid w:val="006E4D36"/>
    <w:rsid w:val="007A23A0"/>
    <w:rsid w:val="00801DFF"/>
    <w:rsid w:val="00826701"/>
    <w:rsid w:val="0085798E"/>
    <w:rsid w:val="008D214E"/>
    <w:rsid w:val="008D4F7C"/>
    <w:rsid w:val="009C2BCD"/>
    <w:rsid w:val="00B16FF4"/>
    <w:rsid w:val="00B31074"/>
    <w:rsid w:val="00B35239"/>
    <w:rsid w:val="00BA3944"/>
    <w:rsid w:val="00BE1517"/>
    <w:rsid w:val="00CC0ED1"/>
    <w:rsid w:val="00CE51B0"/>
    <w:rsid w:val="00D0038B"/>
    <w:rsid w:val="00D24289"/>
    <w:rsid w:val="00DB332F"/>
    <w:rsid w:val="00E00F76"/>
    <w:rsid w:val="00EA20E1"/>
    <w:rsid w:val="00EF073D"/>
    <w:rsid w:val="00F567C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FA9C"/>
  <w15:chartTrackingRefBased/>
  <w15:docId w15:val="{D0BC1EFD-ADA3-4B47-BBD4-973CBC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E59"/>
  </w:style>
  <w:style w:type="paragraph" w:styleId="Piedepgina">
    <w:name w:val="footer"/>
    <w:basedOn w:val="Normal"/>
    <w:link w:val="PiedepginaCar"/>
    <w:uiPriority w:val="99"/>
    <w:unhideWhenUsed/>
    <w:rsid w:val="00277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59"/>
  </w:style>
  <w:style w:type="table" w:styleId="Tablaconcuadrcula">
    <w:name w:val="Table Grid"/>
    <w:basedOn w:val="Tablanormal"/>
    <w:uiPriority w:val="39"/>
    <w:rsid w:val="00D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5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2019-08-30T15:00:00Z</cp:lastPrinted>
  <dcterms:created xsi:type="dcterms:W3CDTF">2019-08-30T16:59:00Z</dcterms:created>
  <dcterms:modified xsi:type="dcterms:W3CDTF">2019-08-30T17:00:00Z</dcterms:modified>
</cp:coreProperties>
</file>